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14F6C" w14:textId="2E9F8358" w:rsidR="0081539C" w:rsidRDefault="0081539C">
      <w:pPr>
        <w:spacing w:after="0" w:line="276" w:lineRule="auto"/>
        <w:jc w:val="center"/>
        <w:rPr>
          <w:rFonts w:ascii="Arial" w:eastAsia="Times New Roman" w:hAnsi="Arial" w:cs="Arial"/>
          <w:sz w:val="20"/>
          <w:szCs w:val="20"/>
          <w:lang w:eastAsia="hu-HU"/>
        </w:rPr>
      </w:pPr>
    </w:p>
    <w:p w14:paraId="5C20B70D" w14:textId="77777777" w:rsidR="0081539C" w:rsidRDefault="00000000">
      <w:pPr>
        <w:spacing w:after="0" w:line="276" w:lineRule="auto"/>
        <w:jc w:val="center"/>
        <w:rPr>
          <w:rFonts w:ascii="Arial" w:eastAsia="Times New Roman" w:hAnsi="Arial" w:cs="Arial"/>
          <w:b/>
          <w:bCs/>
          <w:iCs/>
          <w:sz w:val="20"/>
          <w:szCs w:val="20"/>
          <w:lang w:eastAsia="hu-HU"/>
        </w:rPr>
      </w:pPr>
      <w:r>
        <w:rPr>
          <w:rFonts w:ascii="Arial" w:eastAsia="Times New Roman" w:hAnsi="Arial" w:cs="Arial"/>
          <w:b/>
          <w:sz w:val="20"/>
          <w:szCs w:val="20"/>
          <w:lang w:eastAsia="hu-HU"/>
        </w:rPr>
        <w:t>TÁMOGATÁSI SZERZŐDÉS</w:t>
      </w:r>
    </w:p>
    <w:p w14:paraId="6E1B5F3D" w14:textId="77777777" w:rsidR="0081539C" w:rsidRDefault="0081539C">
      <w:pPr>
        <w:spacing w:after="0" w:line="276" w:lineRule="auto"/>
        <w:rPr>
          <w:rFonts w:ascii="Arial" w:eastAsia="Times New Roman" w:hAnsi="Arial" w:cs="Arial"/>
          <w:sz w:val="20"/>
          <w:szCs w:val="20"/>
          <w:lang w:eastAsia="hu-HU"/>
        </w:rPr>
      </w:pPr>
    </w:p>
    <w:p w14:paraId="2B21881E" w14:textId="77777777" w:rsidR="0081539C" w:rsidRDefault="0081539C">
      <w:pPr>
        <w:spacing w:after="0" w:line="276" w:lineRule="auto"/>
        <w:ind w:left="567"/>
        <w:jc w:val="both"/>
        <w:rPr>
          <w:rFonts w:ascii="Arial" w:eastAsia="Times New Roman" w:hAnsi="Arial" w:cs="Arial"/>
          <w:sz w:val="20"/>
          <w:szCs w:val="20"/>
          <w:lang w:eastAsia="hu-HU"/>
        </w:rPr>
      </w:pPr>
    </w:p>
    <w:p w14:paraId="406FC289" w14:textId="77777777" w:rsidR="0081539C" w:rsidRDefault="00000000">
      <w:pPr>
        <w:spacing w:after="0" w:line="276" w:lineRule="auto"/>
        <w:jc w:val="both"/>
        <w:rPr>
          <w:rFonts w:ascii="Arial" w:eastAsia="Times New Roman" w:hAnsi="Arial" w:cs="Arial"/>
          <w:b/>
          <w:sz w:val="20"/>
          <w:szCs w:val="20"/>
          <w:lang w:eastAsia="hu-HU"/>
        </w:rPr>
      </w:pPr>
      <w:r>
        <w:rPr>
          <w:rFonts w:ascii="Arial" w:eastAsia="Times New Roman" w:hAnsi="Arial" w:cs="Arial"/>
          <w:b/>
          <w:sz w:val="20"/>
          <w:szCs w:val="20"/>
          <w:lang w:eastAsia="hu-HU"/>
        </w:rPr>
        <w:t xml:space="preserve">a </w:t>
      </w:r>
      <w:r>
        <w:rPr>
          <w:rFonts w:ascii="Arial" w:eastAsia="Times New Roman" w:hAnsi="Arial" w:cs="Arial"/>
          <w:b/>
          <w:bCs/>
          <w:sz w:val="20"/>
          <w:szCs w:val="20"/>
          <w:lang w:eastAsia="hu-HU"/>
        </w:rPr>
        <w:t>HUNRENTECH</w:t>
      </w:r>
      <w:r>
        <w:rPr>
          <w:rFonts w:ascii="Arial" w:eastAsia="Times New Roman" w:hAnsi="Arial" w:cs="Arial"/>
          <w:b/>
          <w:sz w:val="20"/>
          <w:szCs w:val="20"/>
          <w:lang w:eastAsia="hu-HU"/>
        </w:rPr>
        <w:t xml:space="preserve"> Kft.</w:t>
      </w:r>
    </w:p>
    <w:p w14:paraId="1A86E13B" w14:textId="77777777" w:rsidR="0081539C" w:rsidRDefault="00000000">
      <w:pPr>
        <w:tabs>
          <w:tab w:val="left" w:pos="2750"/>
          <w:tab w:val="left" w:pos="9410"/>
          <w:tab w:val="right" w:leader="dot" w:pos="9923"/>
        </w:tabs>
        <w:spacing w:after="0" w:line="276" w:lineRule="auto"/>
        <w:ind w:left="708"/>
        <w:rPr>
          <w:rFonts w:ascii="Arial" w:eastAsia="Times New Roman" w:hAnsi="Arial" w:cs="Arial"/>
          <w:b/>
          <w:sz w:val="20"/>
          <w:szCs w:val="20"/>
          <w:lang w:eastAsia="hu-HU"/>
        </w:rPr>
      </w:pPr>
      <w:r>
        <w:rPr>
          <w:rFonts w:ascii="Arial" w:eastAsia="Times New Roman" w:hAnsi="Arial" w:cs="Arial"/>
          <w:sz w:val="20"/>
          <w:szCs w:val="20"/>
          <w:lang w:eastAsia="hu-HU"/>
        </w:rPr>
        <w:t xml:space="preserve">neve: </w:t>
      </w:r>
      <w:r>
        <w:rPr>
          <w:rFonts w:ascii="Arial" w:eastAsia="Times New Roman" w:hAnsi="Arial" w:cs="Arial"/>
          <w:b/>
          <w:bCs/>
          <w:sz w:val="20"/>
          <w:szCs w:val="20"/>
          <w:lang w:eastAsia="hu-HU"/>
        </w:rPr>
        <w:t>HUNRENTECH Korlátolt Felelősségű Társaság</w:t>
      </w:r>
    </w:p>
    <w:p w14:paraId="437B57A5" w14:textId="77777777" w:rsidR="0081539C" w:rsidRDefault="00000000">
      <w:pPr>
        <w:tabs>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székhelye:</w:t>
      </w:r>
      <w:r>
        <w:rPr>
          <w:rFonts w:ascii="Roboto" w:hAnsi="Roboto"/>
          <w:b/>
          <w:bCs/>
          <w:color w:val="333333"/>
          <w:sz w:val="21"/>
          <w:szCs w:val="21"/>
          <w:shd w:val="clear" w:color="auto" w:fill="FFFFFF"/>
        </w:rPr>
        <w:t xml:space="preserve"> </w:t>
      </w:r>
      <w:r>
        <w:rPr>
          <w:rFonts w:ascii="Arial" w:eastAsia="Times New Roman" w:hAnsi="Arial" w:cs="Arial"/>
          <w:b/>
          <w:bCs/>
          <w:sz w:val="20"/>
          <w:szCs w:val="20"/>
          <w:lang w:eastAsia="hu-HU"/>
        </w:rPr>
        <w:t>1052 Budapest, Piarista utca 4.</w:t>
      </w:r>
    </w:p>
    <w:p w14:paraId="6DDE2C28" w14:textId="77777777" w:rsidR="0081539C" w:rsidRDefault="00000000">
      <w:pPr>
        <w:tabs>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adószáma:</w:t>
      </w:r>
      <w:r>
        <w:rPr>
          <w:rFonts w:ascii="Roboto" w:hAnsi="Roboto"/>
          <w:b/>
          <w:bCs/>
          <w:color w:val="333333"/>
          <w:sz w:val="21"/>
          <w:szCs w:val="21"/>
          <w:shd w:val="clear" w:color="auto" w:fill="FFFFFF"/>
        </w:rPr>
        <w:t xml:space="preserve"> </w:t>
      </w:r>
      <w:r>
        <w:rPr>
          <w:rFonts w:ascii="Arial" w:eastAsia="Times New Roman" w:hAnsi="Arial" w:cs="Arial"/>
          <w:b/>
          <w:bCs/>
          <w:sz w:val="20"/>
          <w:szCs w:val="20"/>
          <w:lang w:eastAsia="hu-HU"/>
        </w:rPr>
        <w:t>32814479-1-41</w:t>
      </w:r>
    </w:p>
    <w:p w14:paraId="7F50E4DA" w14:textId="77777777" w:rsidR="0081539C" w:rsidRDefault="00000000">
      <w:pPr>
        <w:tabs>
          <w:tab w:val="left" w:pos="2880"/>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számlavezető bank: OTP BANK NYRT.</w:t>
      </w:r>
    </w:p>
    <w:p w14:paraId="5D6875CE" w14:textId="77777777" w:rsidR="0081539C" w:rsidRDefault="00000000">
      <w:pPr>
        <w:tabs>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bankszámlaszáma:</w:t>
      </w:r>
      <w:r>
        <w:rPr>
          <w:rFonts w:ascii="Roboto" w:hAnsi="Roboto"/>
          <w:color w:val="333333"/>
          <w:sz w:val="21"/>
          <w:szCs w:val="21"/>
          <w:shd w:val="clear" w:color="auto" w:fill="FFFFFF"/>
        </w:rPr>
        <w:t xml:space="preserve"> </w:t>
      </w:r>
      <w:r>
        <w:rPr>
          <w:rFonts w:ascii="Arial" w:eastAsia="Times New Roman" w:hAnsi="Arial" w:cs="Arial"/>
          <w:sz w:val="20"/>
          <w:szCs w:val="20"/>
          <w:lang w:eastAsia="hu-HU"/>
        </w:rPr>
        <w:t>11735012-21448461-00000000</w:t>
      </w:r>
    </w:p>
    <w:p w14:paraId="0B7C4E5C" w14:textId="77777777" w:rsidR="0081539C" w:rsidRDefault="00000000">
      <w:pPr>
        <w:tabs>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képviselője (név, tisztség):</w:t>
      </w:r>
      <w:r>
        <w:rPr>
          <w:rFonts w:ascii="Roboto" w:eastAsia="Times New Roman" w:hAnsi="Roboto" w:cs="Times New Roman"/>
          <w:color w:val="333333"/>
          <w:sz w:val="21"/>
          <w:szCs w:val="21"/>
          <w:lang w:eastAsia="hu-HU"/>
        </w:rPr>
        <w:t xml:space="preserve"> </w:t>
      </w:r>
      <w:r>
        <w:rPr>
          <w:rFonts w:ascii="Arial" w:eastAsia="Times New Roman" w:hAnsi="Arial" w:cs="Arial"/>
          <w:color w:val="333333"/>
          <w:sz w:val="20"/>
          <w:szCs w:val="20"/>
          <w:lang w:eastAsia="hu-HU"/>
        </w:rPr>
        <w:t>Dr. Erdős Attila ügyvezető</w:t>
      </w:r>
    </w:p>
    <w:p w14:paraId="3AD6CFD4" w14:textId="57734A37" w:rsidR="0081539C" w:rsidRDefault="00000000">
      <w:pPr>
        <w:spacing w:after="0" w:line="276" w:lineRule="auto"/>
        <w:jc w:val="both"/>
        <w:rPr>
          <w:rFonts w:ascii="Arial" w:eastAsia="Times New Roman" w:hAnsi="Arial" w:cs="Arial"/>
          <w:b/>
          <w:bCs/>
          <w:sz w:val="20"/>
          <w:szCs w:val="20"/>
          <w:u w:val="single"/>
          <w:lang w:eastAsia="hu-HU"/>
        </w:rPr>
      </w:pPr>
      <w:r>
        <w:rPr>
          <w:rFonts w:ascii="Arial" w:eastAsia="Times New Roman" w:hAnsi="Arial" w:cs="Arial"/>
          <w:b/>
          <w:bCs/>
          <w:sz w:val="20"/>
          <w:szCs w:val="20"/>
          <w:u w:val="single"/>
          <w:lang w:eastAsia="hu-HU"/>
        </w:rPr>
        <w:t xml:space="preserve">mint Támogató (a továbbiakban: Támogató) által meghirdetett </w:t>
      </w:r>
      <w:r w:rsidRPr="00A23712">
        <w:rPr>
          <w:rFonts w:ascii="Arial" w:eastAsia="Times New Roman" w:hAnsi="Arial" w:cs="Arial"/>
          <w:b/>
          <w:bCs/>
          <w:sz w:val="20"/>
          <w:szCs w:val="20"/>
          <w:u w:val="single"/>
          <w:lang w:eastAsia="hu-HU"/>
        </w:rPr>
        <w:t>„HUNREN Innovate 202</w:t>
      </w:r>
      <w:r w:rsidR="00A62733">
        <w:rPr>
          <w:rFonts w:ascii="Arial" w:eastAsia="Times New Roman" w:hAnsi="Arial" w:cs="Arial"/>
          <w:b/>
          <w:bCs/>
          <w:sz w:val="20"/>
          <w:szCs w:val="20"/>
          <w:u w:val="single"/>
          <w:lang w:eastAsia="hu-HU"/>
        </w:rPr>
        <w:t>6</w:t>
      </w:r>
      <w:r w:rsidRPr="00A23712">
        <w:rPr>
          <w:rFonts w:ascii="Arial" w:eastAsia="Times New Roman" w:hAnsi="Arial" w:cs="Arial"/>
          <w:b/>
          <w:bCs/>
          <w:sz w:val="20"/>
          <w:szCs w:val="20"/>
          <w:u w:val="single"/>
          <w:lang w:eastAsia="hu-HU"/>
        </w:rPr>
        <w:t>”</w:t>
      </w:r>
      <w:r>
        <w:rPr>
          <w:rFonts w:ascii="Arial" w:eastAsia="Times New Roman" w:hAnsi="Arial" w:cs="Arial"/>
          <w:b/>
          <w:bCs/>
          <w:sz w:val="20"/>
          <w:szCs w:val="20"/>
          <w:u w:val="single"/>
          <w:lang w:eastAsia="hu-HU"/>
        </w:rPr>
        <w:t xml:space="preserve"> pályázati felhívásra (a továbbiakban: Pályázati Felhívás)</w:t>
      </w:r>
    </w:p>
    <w:p w14:paraId="5DEFB887" w14:textId="77777777" w:rsidR="0081539C" w:rsidRDefault="0081539C">
      <w:pPr>
        <w:tabs>
          <w:tab w:val="right" w:leader="dot" w:pos="9923"/>
        </w:tabs>
        <w:spacing w:after="0" w:line="276" w:lineRule="auto"/>
        <w:rPr>
          <w:rFonts w:ascii="Arial" w:eastAsia="Times New Roman" w:hAnsi="Arial" w:cs="Arial"/>
          <w:sz w:val="20"/>
          <w:szCs w:val="20"/>
          <w:lang w:eastAsia="hu-HU"/>
        </w:rPr>
      </w:pPr>
    </w:p>
    <w:p w14:paraId="5086FBF1" w14:textId="77777777" w:rsidR="0081539C" w:rsidRDefault="00000000">
      <w:pPr>
        <w:tabs>
          <w:tab w:val="right" w:leader="dot" w:pos="9923"/>
        </w:tabs>
        <w:spacing w:after="0" w:line="276" w:lineRule="auto"/>
        <w:rPr>
          <w:rFonts w:ascii="Arial" w:eastAsia="Times New Roman" w:hAnsi="Arial" w:cs="Arial"/>
          <w:sz w:val="20"/>
          <w:szCs w:val="20"/>
          <w:lang w:eastAsia="hu-HU"/>
        </w:rPr>
      </w:pPr>
      <w:r>
        <w:rPr>
          <w:rFonts w:ascii="Arial" w:eastAsia="Times New Roman" w:hAnsi="Arial" w:cs="Arial"/>
          <w:sz w:val="20"/>
          <w:szCs w:val="20"/>
          <w:lang w:eastAsia="hu-HU"/>
        </w:rPr>
        <w:t>a(z)</w:t>
      </w:r>
    </w:p>
    <w:p w14:paraId="657C31C7" w14:textId="77777777" w:rsidR="0081539C" w:rsidRDefault="00000000">
      <w:pPr>
        <w:tabs>
          <w:tab w:val="right" w:leader="dot" w:pos="9923"/>
        </w:tabs>
        <w:spacing w:after="0" w:line="276" w:lineRule="auto"/>
        <w:ind w:left="708"/>
        <w:rPr>
          <w:rFonts w:ascii="Arial" w:eastAsia="Times New Roman" w:hAnsi="Arial" w:cs="Arial"/>
          <w:b/>
          <w:sz w:val="20"/>
          <w:szCs w:val="20"/>
          <w:lang w:eastAsia="hu-HU"/>
        </w:rPr>
      </w:pPr>
      <w:r>
        <w:rPr>
          <w:rFonts w:ascii="Arial" w:eastAsia="Times New Roman" w:hAnsi="Arial" w:cs="Arial"/>
          <w:sz w:val="20"/>
          <w:szCs w:val="20"/>
          <w:lang w:eastAsia="hu-HU"/>
        </w:rPr>
        <w:t>neve:</w:t>
      </w:r>
      <w:r>
        <w:rPr>
          <w:rFonts w:ascii="Arial" w:eastAsia="Times New Roman" w:hAnsi="Arial" w:cs="Arial"/>
          <w:sz w:val="20"/>
          <w:szCs w:val="20"/>
          <w:lang w:eastAsia="hu-HU"/>
        </w:rPr>
        <w:tab/>
      </w:r>
    </w:p>
    <w:p w14:paraId="688E8857" w14:textId="77777777" w:rsidR="0081539C" w:rsidRDefault="00000000">
      <w:pPr>
        <w:tabs>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székhelye:</w:t>
      </w:r>
      <w:r>
        <w:rPr>
          <w:rFonts w:ascii="Arial" w:eastAsia="Times New Roman" w:hAnsi="Arial" w:cs="Arial"/>
          <w:sz w:val="20"/>
          <w:szCs w:val="20"/>
          <w:lang w:eastAsia="hu-HU"/>
        </w:rPr>
        <w:tab/>
      </w:r>
    </w:p>
    <w:p w14:paraId="3F1164C5" w14:textId="77777777" w:rsidR="0081539C" w:rsidRDefault="00000000">
      <w:pPr>
        <w:tabs>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Azonosító száma/cégjegyzékszám:</w:t>
      </w:r>
      <w:r>
        <w:rPr>
          <w:rFonts w:ascii="Arial" w:eastAsia="Times New Roman" w:hAnsi="Arial" w:cs="Arial"/>
          <w:sz w:val="20"/>
          <w:szCs w:val="20"/>
          <w:lang w:eastAsia="hu-HU"/>
        </w:rPr>
        <w:tab/>
      </w:r>
    </w:p>
    <w:p w14:paraId="1953BA60" w14:textId="77777777" w:rsidR="0081539C" w:rsidRDefault="00000000">
      <w:pPr>
        <w:tabs>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adószáma:</w:t>
      </w:r>
      <w:r>
        <w:rPr>
          <w:rFonts w:ascii="Arial" w:eastAsia="Times New Roman" w:hAnsi="Arial" w:cs="Arial"/>
          <w:sz w:val="20"/>
          <w:szCs w:val="20"/>
          <w:lang w:eastAsia="hu-HU"/>
        </w:rPr>
        <w:tab/>
      </w:r>
    </w:p>
    <w:p w14:paraId="3C21C26D" w14:textId="77777777" w:rsidR="0081539C" w:rsidRDefault="00000000">
      <w:pPr>
        <w:tabs>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számlavezető bank:</w:t>
      </w:r>
      <w:r>
        <w:rPr>
          <w:rFonts w:ascii="Arial" w:eastAsia="Times New Roman" w:hAnsi="Arial" w:cs="Arial"/>
          <w:sz w:val="20"/>
          <w:szCs w:val="20"/>
          <w:lang w:eastAsia="hu-HU"/>
        </w:rPr>
        <w:tab/>
      </w:r>
    </w:p>
    <w:p w14:paraId="762CA95C" w14:textId="77777777" w:rsidR="0081539C" w:rsidRDefault="00000000">
      <w:pPr>
        <w:tabs>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bankszámlaszáma:</w:t>
      </w:r>
      <w:r>
        <w:rPr>
          <w:rFonts w:ascii="Arial" w:eastAsia="Times New Roman" w:hAnsi="Arial" w:cs="Arial"/>
          <w:sz w:val="20"/>
          <w:szCs w:val="20"/>
          <w:lang w:eastAsia="hu-HU"/>
        </w:rPr>
        <w:tab/>
      </w:r>
    </w:p>
    <w:p w14:paraId="2A6A1F7E" w14:textId="77777777" w:rsidR="0081539C" w:rsidRDefault="00000000">
      <w:pPr>
        <w:tabs>
          <w:tab w:val="right" w:leader="dot" w:pos="9923"/>
        </w:tabs>
        <w:spacing w:after="0" w:line="276" w:lineRule="auto"/>
        <w:ind w:left="708"/>
        <w:rPr>
          <w:rFonts w:ascii="Arial" w:eastAsia="Times New Roman" w:hAnsi="Arial" w:cs="Arial"/>
          <w:sz w:val="20"/>
          <w:szCs w:val="20"/>
          <w:lang w:eastAsia="hu-HU"/>
        </w:rPr>
      </w:pPr>
      <w:r>
        <w:rPr>
          <w:rFonts w:ascii="Arial" w:eastAsia="Times New Roman" w:hAnsi="Arial" w:cs="Arial"/>
          <w:sz w:val="20"/>
          <w:szCs w:val="20"/>
          <w:lang w:eastAsia="hu-HU"/>
        </w:rPr>
        <w:t>képviselője (név, tisztség):</w:t>
      </w:r>
      <w:r>
        <w:rPr>
          <w:rFonts w:ascii="Arial" w:eastAsia="Times New Roman" w:hAnsi="Arial" w:cs="Arial"/>
          <w:sz w:val="20"/>
          <w:szCs w:val="20"/>
          <w:lang w:eastAsia="hu-HU"/>
        </w:rPr>
        <w:tab/>
      </w:r>
    </w:p>
    <w:p w14:paraId="16C2A174" w14:textId="77777777" w:rsidR="00A801DE" w:rsidRDefault="00A801DE">
      <w:pPr>
        <w:spacing w:after="0" w:line="276" w:lineRule="auto"/>
        <w:rPr>
          <w:rFonts w:ascii="Arial" w:eastAsia="Times New Roman" w:hAnsi="Arial" w:cs="Arial"/>
          <w:b/>
          <w:bCs/>
          <w:sz w:val="20"/>
          <w:szCs w:val="20"/>
          <w:u w:val="single"/>
          <w:lang w:eastAsia="hu-HU"/>
        </w:rPr>
      </w:pPr>
    </w:p>
    <w:p w14:paraId="6D729A74" w14:textId="0C86B16A" w:rsidR="0081539C" w:rsidRDefault="00000000">
      <w:pPr>
        <w:spacing w:after="0" w:line="276" w:lineRule="auto"/>
        <w:rPr>
          <w:rFonts w:ascii="Arial" w:eastAsia="Times New Roman" w:hAnsi="Arial" w:cs="Arial"/>
          <w:sz w:val="20"/>
          <w:szCs w:val="20"/>
          <w:lang w:eastAsia="hu-HU"/>
        </w:rPr>
      </w:pPr>
      <w:r>
        <w:rPr>
          <w:rFonts w:ascii="Arial" w:eastAsia="Times New Roman" w:hAnsi="Arial" w:cs="Arial"/>
          <w:b/>
          <w:bCs/>
          <w:sz w:val="20"/>
          <w:szCs w:val="20"/>
          <w:u w:val="single"/>
          <w:lang w:eastAsia="hu-HU"/>
        </w:rPr>
        <w:t>(a továbbiakban: Kedvezményezett)</w:t>
      </w:r>
      <w:r>
        <w:rPr>
          <w:rFonts w:ascii="Arial" w:eastAsia="Times New Roman" w:hAnsi="Arial" w:cs="Arial"/>
          <w:b/>
          <w:bCs/>
          <w:sz w:val="20"/>
          <w:szCs w:val="20"/>
          <w:u w:val="single"/>
          <w:lang w:eastAsia="hu-HU"/>
        </w:rPr>
        <w:br/>
      </w:r>
    </w:p>
    <w:p w14:paraId="609C45A8" w14:textId="77777777" w:rsidR="0081539C" w:rsidRDefault="00000000">
      <w:pPr>
        <w:spacing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 napján támogatási kérelmet nyújtott be ……….. címmel (a továbbiakban: Támogatási Kérelem).</w:t>
      </w:r>
      <w:r>
        <w:rPr>
          <w:rFonts w:ascii="Arial" w:eastAsia="Times New Roman" w:hAnsi="Arial" w:cs="Arial"/>
          <w:sz w:val="20"/>
          <w:szCs w:val="20"/>
          <w:lang w:eastAsia="hu-HU"/>
        </w:rPr>
        <w:br/>
      </w:r>
    </w:p>
    <w:p w14:paraId="66291F10" w14:textId="77777777" w:rsidR="0081539C" w:rsidRDefault="00000000">
      <w:pPr>
        <w:spacing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A Támogatási Kérelemben részletezett projektjavaslat a Támogató …………. napján meghozott döntése értelmében támogatásban részesül a jelen Támogatói Szerződésben (a továbbiakban: Szerződés) és annak mellékleteiben foglaltak szerinti feltételekkel.</w:t>
      </w:r>
    </w:p>
    <w:p w14:paraId="52998B44" w14:textId="77777777" w:rsidR="0081539C" w:rsidRDefault="0081539C">
      <w:pPr>
        <w:tabs>
          <w:tab w:val="right" w:leader="dot" w:pos="9072"/>
        </w:tabs>
        <w:spacing w:after="0" w:line="276" w:lineRule="auto"/>
        <w:ind w:left="425" w:hanging="425"/>
        <w:contextualSpacing/>
        <w:rPr>
          <w:rFonts w:ascii="Arial" w:eastAsia="Times New Roman" w:hAnsi="Arial" w:cs="Arial"/>
          <w:b/>
          <w:sz w:val="20"/>
          <w:szCs w:val="20"/>
          <w:lang w:eastAsia="hu-HU"/>
        </w:rPr>
      </w:pPr>
    </w:p>
    <w:p w14:paraId="6780A377" w14:textId="77777777" w:rsidR="0081539C" w:rsidRDefault="0081539C">
      <w:pPr>
        <w:tabs>
          <w:tab w:val="right" w:leader="dot" w:pos="9072"/>
        </w:tabs>
        <w:spacing w:after="0" w:line="276" w:lineRule="auto"/>
        <w:ind w:left="425" w:hanging="425"/>
        <w:contextualSpacing/>
        <w:rPr>
          <w:rFonts w:ascii="Arial" w:eastAsia="Times New Roman" w:hAnsi="Arial" w:cs="Arial"/>
          <w:b/>
          <w:sz w:val="20"/>
          <w:szCs w:val="20"/>
          <w:lang w:eastAsia="hu-HU"/>
        </w:rPr>
      </w:pPr>
    </w:p>
    <w:p w14:paraId="4D0BFE6C" w14:textId="77777777" w:rsidR="0081539C" w:rsidRDefault="00000000">
      <w:pPr>
        <w:pStyle w:val="Listaszerbekezds"/>
        <w:numPr>
          <w:ilvl w:val="0"/>
          <w:numId w:val="21"/>
        </w:numPr>
        <w:tabs>
          <w:tab w:val="right" w:leader="dot" w:pos="9072"/>
        </w:tabs>
        <w:spacing w:after="0" w:line="276" w:lineRule="auto"/>
        <w:jc w:val="center"/>
        <w:rPr>
          <w:rFonts w:ascii="Arial" w:eastAsia="Times New Roman" w:hAnsi="Arial" w:cs="Arial"/>
          <w:sz w:val="20"/>
          <w:szCs w:val="20"/>
          <w:u w:val="single"/>
          <w:lang w:eastAsia="hu-HU"/>
        </w:rPr>
      </w:pPr>
      <w:r>
        <w:rPr>
          <w:rFonts w:ascii="Arial" w:eastAsia="Times New Roman" w:hAnsi="Arial" w:cs="Arial"/>
          <w:sz w:val="20"/>
          <w:szCs w:val="20"/>
          <w:u w:val="single"/>
          <w:lang w:eastAsia="hu-HU"/>
        </w:rPr>
        <w:t>A támogatás tárgya és összege</w:t>
      </w:r>
    </w:p>
    <w:p w14:paraId="602C482E" w14:textId="77777777" w:rsidR="0081539C" w:rsidRDefault="0081539C">
      <w:pPr>
        <w:tabs>
          <w:tab w:val="right" w:leader="dot" w:pos="9072"/>
        </w:tabs>
        <w:spacing w:after="0" w:line="276" w:lineRule="auto"/>
        <w:ind w:left="425" w:hanging="425"/>
        <w:contextualSpacing/>
        <w:jc w:val="center"/>
        <w:rPr>
          <w:rFonts w:ascii="Arial" w:eastAsia="Times New Roman" w:hAnsi="Arial" w:cs="Arial"/>
          <w:sz w:val="20"/>
          <w:szCs w:val="20"/>
          <w:u w:val="single"/>
          <w:lang w:eastAsia="hu-HU"/>
        </w:rPr>
      </w:pPr>
    </w:p>
    <w:p w14:paraId="1DD9E979" w14:textId="6B1FC16E" w:rsidR="0081539C" w:rsidRDefault="00000000">
      <w:pPr>
        <w:pStyle w:val="Listaszerbekezds"/>
        <w:tabs>
          <w:tab w:val="right" w:leader="dot" w:pos="9781"/>
        </w:tabs>
        <w:spacing w:after="0" w:line="276" w:lineRule="auto"/>
        <w:ind w:left="142"/>
        <w:jc w:val="both"/>
        <w:rPr>
          <w:rFonts w:ascii="Arial" w:eastAsia="Times New Roman" w:hAnsi="Arial" w:cs="Arial"/>
          <w:sz w:val="20"/>
          <w:szCs w:val="20"/>
          <w:u w:val="single"/>
          <w:lang w:eastAsia="hu-HU"/>
        </w:rPr>
      </w:pPr>
      <w:r>
        <w:rPr>
          <w:rFonts w:ascii="Arial" w:eastAsia="Times New Roman" w:hAnsi="Arial" w:cs="Arial"/>
          <w:sz w:val="20"/>
          <w:szCs w:val="20"/>
          <w:lang w:eastAsia="hu-HU"/>
        </w:rPr>
        <w:t>1.1</w:t>
      </w:r>
      <w:r>
        <w:rPr>
          <w:rFonts w:ascii="Arial" w:eastAsia="Times New Roman" w:hAnsi="Arial" w:cs="Arial"/>
          <w:sz w:val="20"/>
          <w:szCs w:val="20"/>
          <w:u w:val="single"/>
          <w:lang w:eastAsia="hu-HU"/>
        </w:rPr>
        <w:t xml:space="preserve"> </w:t>
      </w:r>
      <w:r>
        <w:rPr>
          <w:rFonts w:ascii="Arial" w:eastAsia="Times New Roman" w:hAnsi="Arial" w:cs="Arial"/>
          <w:sz w:val="20"/>
          <w:szCs w:val="20"/>
          <w:lang w:eastAsia="hu-HU"/>
        </w:rPr>
        <w:t xml:space="preserve">A Kedvezményezett vállalja, hogy a Támogatási Kérelemben leírt projektjavaslat szerinti, az 1. számú mellékletben részletesen bemutatott </w:t>
      </w:r>
      <w:r w:rsidR="00E64BF2">
        <w:rPr>
          <w:rFonts w:ascii="Arial" w:eastAsia="Times New Roman" w:hAnsi="Arial" w:cs="Arial"/>
          <w:sz w:val="20"/>
          <w:szCs w:val="20"/>
          <w:lang w:eastAsia="hu-HU"/>
        </w:rPr>
        <w:t xml:space="preserve">támogatott </w:t>
      </w:r>
      <w:r>
        <w:rPr>
          <w:rFonts w:ascii="Arial" w:eastAsia="Times New Roman" w:hAnsi="Arial" w:cs="Arial"/>
          <w:sz w:val="20"/>
          <w:szCs w:val="20"/>
          <w:lang w:eastAsia="hu-HU"/>
        </w:rPr>
        <w:t>projektet (a továbbiakban: Projekt) a jelen Szerződésben és mellékleteiben, valamint a Pályázati Felhívásban foglalt feltételek szerint megvalósítja.</w:t>
      </w:r>
    </w:p>
    <w:p w14:paraId="7D9D1233" w14:textId="77777777" w:rsidR="0081539C" w:rsidRDefault="0081539C">
      <w:pPr>
        <w:spacing w:after="0" w:line="276" w:lineRule="auto"/>
        <w:ind w:left="425" w:hanging="425"/>
        <w:contextualSpacing/>
        <w:rPr>
          <w:rFonts w:ascii="Arial" w:eastAsia="Times New Roman" w:hAnsi="Arial" w:cs="Arial"/>
          <w:sz w:val="20"/>
          <w:szCs w:val="20"/>
          <w:lang w:eastAsia="hu-HU"/>
        </w:rPr>
      </w:pPr>
    </w:p>
    <w:p w14:paraId="0DD022E5" w14:textId="2650DA25" w:rsidR="0081539C" w:rsidRDefault="00000000">
      <w:pPr>
        <w:tabs>
          <w:tab w:val="right" w:leader="dot" w:pos="9781"/>
        </w:tabs>
        <w:spacing w:after="0" w:line="276" w:lineRule="auto"/>
        <w:ind w:left="142"/>
        <w:contextualSpacing/>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1.2 </w:t>
      </w:r>
      <w:r w:rsidR="00E64BF2">
        <w:rPr>
          <w:rFonts w:ascii="Arial" w:eastAsia="Times New Roman" w:hAnsi="Arial" w:cs="Arial"/>
          <w:sz w:val="20"/>
          <w:szCs w:val="20"/>
          <w:lang w:eastAsia="hu-HU"/>
        </w:rPr>
        <w:t>P</w:t>
      </w:r>
      <w:r>
        <w:rPr>
          <w:rFonts w:ascii="Arial" w:eastAsia="Times New Roman" w:hAnsi="Arial" w:cs="Arial"/>
          <w:sz w:val="20"/>
          <w:szCs w:val="20"/>
          <w:lang w:eastAsia="hu-HU"/>
        </w:rPr>
        <w:t>rojekt címe: _______________________________________________________</w:t>
      </w:r>
    </w:p>
    <w:p w14:paraId="49A3C1A7" w14:textId="77777777" w:rsidR="00A23712" w:rsidRDefault="00A23712">
      <w:pPr>
        <w:tabs>
          <w:tab w:val="right" w:leader="dot" w:pos="9781"/>
        </w:tabs>
        <w:spacing w:after="0" w:line="276" w:lineRule="auto"/>
        <w:ind w:left="142"/>
        <w:contextualSpacing/>
        <w:jc w:val="both"/>
        <w:rPr>
          <w:rFonts w:ascii="Arial" w:eastAsia="Times New Roman" w:hAnsi="Arial" w:cs="Arial"/>
          <w:sz w:val="20"/>
          <w:szCs w:val="20"/>
          <w:lang w:eastAsia="hu-HU"/>
        </w:rPr>
      </w:pPr>
    </w:p>
    <w:p w14:paraId="2F7A877F" w14:textId="0F46E14A" w:rsidR="00A23712" w:rsidRDefault="00A23712">
      <w:pPr>
        <w:tabs>
          <w:tab w:val="right" w:leader="dot" w:pos="9781"/>
        </w:tabs>
        <w:spacing w:after="0" w:line="276" w:lineRule="auto"/>
        <w:ind w:left="142"/>
        <w:contextualSpacing/>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1.3 Projekt </w:t>
      </w:r>
      <w:r w:rsidR="00E64BF2">
        <w:rPr>
          <w:rFonts w:ascii="Arial" w:eastAsia="Times New Roman" w:hAnsi="Arial" w:cs="Arial"/>
          <w:sz w:val="20"/>
          <w:szCs w:val="20"/>
          <w:lang w:eastAsia="hu-HU"/>
        </w:rPr>
        <w:t>azonosítószáma: ______________________________________________</w:t>
      </w:r>
    </w:p>
    <w:p w14:paraId="09627500" w14:textId="77777777" w:rsidR="00E64BF2" w:rsidRDefault="00E64BF2">
      <w:pPr>
        <w:tabs>
          <w:tab w:val="right" w:leader="dot" w:pos="9781"/>
        </w:tabs>
        <w:spacing w:after="0" w:line="276" w:lineRule="auto"/>
        <w:ind w:left="142"/>
        <w:contextualSpacing/>
        <w:jc w:val="both"/>
        <w:rPr>
          <w:rFonts w:ascii="Arial" w:eastAsia="Times New Roman" w:hAnsi="Arial" w:cs="Arial"/>
          <w:sz w:val="20"/>
          <w:szCs w:val="20"/>
          <w:lang w:eastAsia="hu-HU"/>
        </w:rPr>
      </w:pPr>
    </w:p>
    <w:p w14:paraId="69192F25" w14:textId="478E4FF9" w:rsidR="00E64BF2" w:rsidRDefault="00E64BF2">
      <w:pPr>
        <w:tabs>
          <w:tab w:val="right" w:leader="dot" w:pos="9781"/>
        </w:tabs>
        <w:spacing w:after="0" w:line="276" w:lineRule="auto"/>
        <w:ind w:left="142"/>
        <w:contextualSpacing/>
        <w:jc w:val="both"/>
        <w:rPr>
          <w:rFonts w:ascii="Arial" w:eastAsia="Times New Roman" w:hAnsi="Arial" w:cs="Arial"/>
          <w:sz w:val="20"/>
          <w:szCs w:val="20"/>
          <w:lang w:eastAsia="hu-HU"/>
        </w:rPr>
      </w:pPr>
      <w:r>
        <w:rPr>
          <w:rFonts w:ascii="Arial" w:eastAsia="Times New Roman" w:hAnsi="Arial" w:cs="Arial"/>
          <w:sz w:val="20"/>
          <w:szCs w:val="20"/>
          <w:lang w:eastAsia="hu-HU"/>
        </w:rPr>
        <w:t>1.4 Támogatás intenzitása: 100%</w:t>
      </w:r>
    </w:p>
    <w:p w14:paraId="04D7621E" w14:textId="77777777" w:rsidR="0081539C" w:rsidRDefault="0081539C">
      <w:pPr>
        <w:tabs>
          <w:tab w:val="right" w:leader="dot" w:pos="9781"/>
        </w:tabs>
        <w:spacing w:after="0" w:line="276" w:lineRule="auto"/>
        <w:ind w:left="142"/>
        <w:contextualSpacing/>
        <w:jc w:val="both"/>
        <w:rPr>
          <w:rFonts w:ascii="Arial" w:eastAsia="Times New Roman" w:hAnsi="Arial" w:cs="Arial"/>
          <w:sz w:val="20"/>
          <w:szCs w:val="20"/>
          <w:lang w:eastAsia="hu-HU"/>
        </w:rPr>
      </w:pPr>
    </w:p>
    <w:p w14:paraId="47E3F2C0" w14:textId="630DBCE4" w:rsidR="0081539C" w:rsidRDefault="00000000">
      <w:pPr>
        <w:pStyle w:val="Listaszerbekezds"/>
        <w:tabs>
          <w:tab w:val="right" w:leader="dot" w:pos="9781"/>
        </w:tabs>
        <w:spacing w:after="0" w:line="276" w:lineRule="auto"/>
        <w:ind w:left="142"/>
        <w:jc w:val="both"/>
        <w:rPr>
          <w:rFonts w:ascii="Arial" w:eastAsia="Times New Roman" w:hAnsi="Arial" w:cs="Arial"/>
          <w:sz w:val="20"/>
          <w:szCs w:val="20"/>
          <w:lang w:eastAsia="hu-HU"/>
        </w:rPr>
      </w:pPr>
      <w:r>
        <w:rPr>
          <w:rFonts w:ascii="Arial" w:eastAsia="Times New Roman" w:hAnsi="Arial" w:cs="Arial"/>
          <w:sz w:val="20"/>
          <w:szCs w:val="20"/>
          <w:lang w:eastAsia="hu-HU"/>
        </w:rPr>
        <w:t>1.</w:t>
      </w:r>
      <w:r w:rsidR="00E64BF2">
        <w:rPr>
          <w:rFonts w:ascii="Arial" w:eastAsia="Times New Roman" w:hAnsi="Arial" w:cs="Arial"/>
          <w:sz w:val="20"/>
          <w:szCs w:val="20"/>
          <w:lang w:eastAsia="hu-HU"/>
        </w:rPr>
        <w:t>5</w:t>
      </w:r>
      <w:r>
        <w:rPr>
          <w:rFonts w:ascii="Arial" w:eastAsia="Times New Roman" w:hAnsi="Arial" w:cs="Arial"/>
          <w:sz w:val="20"/>
          <w:szCs w:val="20"/>
          <w:lang w:eastAsia="hu-HU"/>
        </w:rPr>
        <w:t xml:space="preserve"> Az 1. pontban megjelölt Projekt megvalósítására Támogató _________ Ft-ot, azaz ____________ </w:t>
      </w:r>
      <w:r w:rsidR="00E64BF2">
        <w:rPr>
          <w:rFonts w:ascii="Arial" w:eastAsia="Times New Roman" w:hAnsi="Arial" w:cs="Arial"/>
          <w:sz w:val="20"/>
          <w:szCs w:val="20"/>
          <w:lang w:eastAsia="hu-HU"/>
        </w:rPr>
        <w:t>F</w:t>
      </w:r>
      <w:r>
        <w:rPr>
          <w:rFonts w:ascii="Arial" w:eastAsia="Times New Roman" w:hAnsi="Arial" w:cs="Arial"/>
          <w:sz w:val="20"/>
          <w:szCs w:val="20"/>
          <w:lang w:eastAsia="hu-HU"/>
        </w:rPr>
        <w:t>orintot biztosít. A támogatás forrását Támogató a 2024-2.1.3-POC- 2025-00002 azonosítószámú pályázat, valamint saját forrásainak terhére biztosítja.</w:t>
      </w:r>
    </w:p>
    <w:p w14:paraId="0EE491D6" w14:textId="77777777" w:rsidR="0081539C" w:rsidRDefault="0081539C">
      <w:pPr>
        <w:spacing w:after="0" w:line="240" w:lineRule="auto"/>
        <w:rPr>
          <w:rFonts w:ascii="Arial" w:eastAsia="Times New Roman" w:hAnsi="Arial" w:cs="Arial"/>
          <w:sz w:val="20"/>
          <w:szCs w:val="20"/>
          <w:lang w:eastAsia="hu-HU"/>
        </w:rPr>
      </w:pPr>
    </w:p>
    <w:p w14:paraId="71BB694C" w14:textId="238160A2" w:rsidR="0081539C" w:rsidRDefault="00000000">
      <w:pPr>
        <w:tabs>
          <w:tab w:val="right" w:leader="dot" w:pos="9781"/>
        </w:tabs>
        <w:spacing w:before="240" w:after="0" w:line="240" w:lineRule="auto"/>
        <w:ind w:left="142"/>
        <w:contextualSpacing/>
        <w:jc w:val="both"/>
        <w:rPr>
          <w:rFonts w:ascii="Arial" w:eastAsia="Times New Roman" w:hAnsi="Arial" w:cs="Arial"/>
          <w:sz w:val="20"/>
          <w:szCs w:val="20"/>
          <w:lang w:eastAsia="hu-HU"/>
        </w:rPr>
      </w:pPr>
      <w:r>
        <w:rPr>
          <w:rFonts w:ascii="Arial" w:eastAsia="Times New Roman" w:hAnsi="Arial" w:cs="Arial"/>
          <w:sz w:val="20"/>
          <w:szCs w:val="20"/>
          <w:lang w:eastAsia="hu-HU"/>
        </w:rPr>
        <w:t>1.</w:t>
      </w:r>
      <w:r w:rsidR="00E64BF2">
        <w:rPr>
          <w:rFonts w:ascii="Arial" w:eastAsia="Times New Roman" w:hAnsi="Arial" w:cs="Arial"/>
          <w:sz w:val="20"/>
          <w:szCs w:val="20"/>
          <w:lang w:eastAsia="hu-HU"/>
        </w:rPr>
        <w:t>6</w:t>
      </w:r>
      <w:r>
        <w:rPr>
          <w:rFonts w:ascii="Arial" w:eastAsia="Times New Roman" w:hAnsi="Arial" w:cs="Arial"/>
          <w:sz w:val="20"/>
          <w:szCs w:val="20"/>
          <w:lang w:eastAsia="hu-HU"/>
        </w:rPr>
        <w:t xml:space="preserve"> A Támogató a támogatási összeg 75%-át támogatási előlegként a jelen okirat kibocsátása után a Pályázati Felhívás 9. mellékletét képező előlegigénylési formanyomtatványnak megfelelően, az előlegigénylés beérkezését követően </w:t>
      </w:r>
      <w:r w:rsidR="00276344">
        <w:rPr>
          <w:rFonts w:ascii="Arial" w:eastAsia="Times New Roman" w:hAnsi="Arial" w:cs="Arial"/>
          <w:sz w:val="20"/>
          <w:szCs w:val="20"/>
          <w:lang w:eastAsia="hu-HU"/>
        </w:rPr>
        <w:t xml:space="preserve">30 </w:t>
      </w:r>
      <w:r>
        <w:rPr>
          <w:rFonts w:ascii="Arial" w:eastAsia="Times New Roman" w:hAnsi="Arial" w:cs="Arial"/>
          <w:sz w:val="20"/>
          <w:szCs w:val="20"/>
          <w:lang w:eastAsia="hu-HU"/>
        </w:rPr>
        <w:t>napon belül biztosítja.</w:t>
      </w:r>
    </w:p>
    <w:p w14:paraId="745D5822" w14:textId="77777777" w:rsidR="00A62733" w:rsidRDefault="00A62733">
      <w:pPr>
        <w:tabs>
          <w:tab w:val="right" w:leader="dot" w:pos="9781"/>
        </w:tabs>
        <w:spacing w:before="240" w:after="0" w:line="240" w:lineRule="auto"/>
        <w:ind w:left="142"/>
        <w:contextualSpacing/>
        <w:jc w:val="both"/>
        <w:rPr>
          <w:rFonts w:ascii="Arial" w:eastAsia="Times New Roman" w:hAnsi="Arial" w:cs="Arial"/>
          <w:sz w:val="20"/>
          <w:szCs w:val="20"/>
          <w:lang w:eastAsia="hu-HU"/>
        </w:rPr>
      </w:pPr>
    </w:p>
    <w:p w14:paraId="3DC38F68" w14:textId="77777777" w:rsidR="0081539C" w:rsidRDefault="00000000">
      <w:pPr>
        <w:rPr>
          <w:rFonts w:ascii="Arial" w:eastAsia="Times New Roman" w:hAnsi="Arial" w:cs="Times New Roman"/>
          <w:sz w:val="20"/>
          <w:szCs w:val="20"/>
          <w:lang w:eastAsia="hu-HU"/>
        </w:rPr>
      </w:pPr>
      <w:r>
        <w:rPr>
          <w:rFonts w:ascii="Arial" w:eastAsia="Times New Roman" w:hAnsi="Arial" w:cs="Times New Roman"/>
          <w:sz w:val="20"/>
          <w:szCs w:val="20"/>
          <w:lang w:eastAsia="hu-HU"/>
        </w:rPr>
        <w:br w:type="page" w:clear="all"/>
      </w:r>
    </w:p>
    <w:p w14:paraId="126159EF" w14:textId="77777777" w:rsidR="0081539C" w:rsidRDefault="00000000">
      <w:pPr>
        <w:pStyle w:val="Listaszerbekezds"/>
        <w:numPr>
          <w:ilvl w:val="0"/>
          <w:numId w:val="21"/>
        </w:numPr>
        <w:spacing w:after="0" w:line="276" w:lineRule="auto"/>
        <w:jc w:val="center"/>
        <w:rPr>
          <w:rFonts w:ascii="Arial" w:eastAsia="Times New Roman" w:hAnsi="Arial" w:cs="Times New Roman"/>
          <w:sz w:val="20"/>
          <w:szCs w:val="20"/>
          <w:lang w:eastAsia="hu-HU"/>
        </w:rPr>
      </w:pPr>
      <w:r>
        <w:rPr>
          <w:rFonts w:ascii="Arial" w:eastAsia="Times New Roman" w:hAnsi="Arial" w:cs="Arial"/>
          <w:sz w:val="20"/>
          <w:szCs w:val="20"/>
          <w:u w:val="single"/>
          <w:lang w:eastAsia="hu-HU"/>
        </w:rPr>
        <w:lastRenderedPageBreak/>
        <w:t>A Projekt megvalósításának helyszíne és időtartama</w:t>
      </w:r>
    </w:p>
    <w:p w14:paraId="3BC3CE70" w14:textId="77777777" w:rsidR="0081539C" w:rsidRDefault="0081539C">
      <w:pPr>
        <w:tabs>
          <w:tab w:val="right" w:leader="dot" w:pos="9781"/>
        </w:tabs>
        <w:spacing w:after="0" w:line="276" w:lineRule="auto"/>
        <w:contextualSpacing/>
        <w:jc w:val="both"/>
        <w:rPr>
          <w:rFonts w:ascii="Arial" w:eastAsia="Times New Roman" w:hAnsi="Arial" w:cs="Arial"/>
          <w:sz w:val="20"/>
          <w:szCs w:val="20"/>
          <w:lang w:eastAsia="hu-HU"/>
        </w:rPr>
      </w:pPr>
    </w:p>
    <w:p w14:paraId="61D36365" w14:textId="77777777" w:rsidR="0081539C" w:rsidRDefault="0081539C">
      <w:pPr>
        <w:tabs>
          <w:tab w:val="right" w:leader="dot" w:pos="9781"/>
        </w:tabs>
        <w:spacing w:after="0" w:line="276" w:lineRule="auto"/>
        <w:contextualSpacing/>
        <w:jc w:val="both"/>
        <w:rPr>
          <w:rFonts w:ascii="Arial" w:eastAsia="Times New Roman" w:hAnsi="Arial" w:cs="Times New Roman"/>
          <w:sz w:val="20"/>
          <w:szCs w:val="20"/>
          <w:lang w:eastAsia="hu-HU"/>
        </w:rPr>
      </w:pPr>
    </w:p>
    <w:p w14:paraId="05990930" w14:textId="333A9179" w:rsidR="0081539C" w:rsidRDefault="00000000">
      <w:pPr>
        <w:tabs>
          <w:tab w:val="right" w:leader="dot" w:pos="9781"/>
        </w:tabs>
        <w:spacing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2.1. </w:t>
      </w:r>
      <w:r w:rsidR="00EE0AEC">
        <w:rPr>
          <w:rFonts w:ascii="Arial" w:eastAsia="Times New Roman" w:hAnsi="Arial" w:cs="Arial"/>
          <w:sz w:val="20"/>
          <w:szCs w:val="20"/>
          <w:lang w:eastAsia="hu-HU"/>
        </w:rPr>
        <w:t>A</w:t>
      </w:r>
      <w:r>
        <w:rPr>
          <w:rFonts w:ascii="Arial" w:eastAsia="Times New Roman" w:hAnsi="Arial" w:cs="Arial"/>
          <w:sz w:val="20"/>
          <w:szCs w:val="20"/>
          <w:lang w:eastAsia="hu-HU"/>
        </w:rPr>
        <w:t xml:space="preserve"> Projekt </w:t>
      </w:r>
      <w:r w:rsidR="00EE0AEC">
        <w:rPr>
          <w:rFonts w:ascii="Arial" w:eastAsia="Times New Roman" w:hAnsi="Arial" w:cs="Arial"/>
          <w:sz w:val="20"/>
          <w:szCs w:val="20"/>
          <w:lang w:eastAsia="hu-HU"/>
        </w:rPr>
        <w:t xml:space="preserve">fizikai </w:t>
      </w:r>
      <w:r>
        <w:rPr>
          <w:rFonts w:ascii="Arial" w:eastAsia="Times New Roman" w:hAnsi="Arial" w:cs="Arial"/>
          <w:sz w:val="20"/>
          <w:szCs w:val="20"/>
          <w:lang w:eastAsia="hu-HU"/>
        </w:rPr>
        <w:t xml:space="preserve">megvalósítási időszakának kezdő időpontja: </w:t>
      </w:r>
      <w:r w:rsidR="00E64BF2">
        <w:rPr>
          <w:rFonts w:ascii="Arial" w:eastAsia="Times New Roman" w:hAnsi="Arial" w:cs="Arial"/>
          <w:sz w:val="20"/>
          <w:szCs w:val="20"/>
          <w:lang w:eastAsia="hu-HU"/>
        </w:rPr>
        <w:t>_________________________</w:t>
      </w:r>
    </w:p>
    <w:p w14:paraId="190F3C4A" w14:textId="69DF4609" w:rsidR="00A72248" w:rsidRDefault="00A72248" w:rsidP="00A72248">
      <w:pPr>
        <w:spacing w:before="240" w:after="0"/>
        <w:rPr>
          <w:rFonts w:ascii="Arial" w:eastAsia="Times New Roman" w:hAnsi="Arial" w:cs="Arial"/>
          <w:sz w:val="20"/>
          <w:szCs w:val="20"/>
          <w:lang w:eastAsia="hu-HU"/>
        </w:rPr>
      </w:pPr>
      <w:r>
        <w:rPr>
          <w:rFonts w:ascii="Arial" w:eastAsia="Times New Roman" w:hAnsi="Arial" w:cs="Arial"/>
          <w:sz w:val="20"/>
          <w:szCs w:val="20"/>
          <w:lang w:eastAsia="hu-HU"/>
        </w:rPr>
        <w:t>A projektet a jelen Támogatási Szerződés hatálybalépését követő 30 napon belül kötelező megkezdeni.</w:t>
      </w:r>
      <w:r w:rsidR="00CB70E6">
        <w:rPr>
          <w:rFonts w:ascii="Arial" w:eastAsia="Times New Roman" w:hAnsi="Arial" w:cs="Arial"/>
          <w:sz w:val="20"/>
          <w:szCs w:val="20"/>
          <w:lang w:eastAsia="hu-HU"/>
        </w:rPr>
        <w:t xml:space="preserve"> A Projekt megkezd</w:t>
      </w:r>
      <w:r w:rsidR="00EE0AEC">
        <w:rPr>
          <w:rFonts w:ascii="Arial" w:eastAsia="Times New Roman" w:hAnsi="Arial" w:cs="Arial"/>
          <w:sz w:val="20"/>
          <w:szCs w:val="20"/>
          <w:lang w:eastAsia="hu-HU"/>
        </w:rPr>
        <w:t xml:space="preserve">ésének minősülő időpontokat a Pályázati </w:t>
      </w:r>
      <w:r w:rsidR="00EE0AEC" w:rsidRPr="00A62733">
        <w:rPr>
          <w:rFonts w:ascii="Arial" w:eastAsia="Times New Roman" w:hAnsi="Arial" w:cs="Arial"/>
          <w:sz w:val="20"/>
          <w:szCs w:val="20"/>
          <w:lang w:eastAsia="hu-HU"/>
        </w:rPr>
        <w:t>Felhívás 4.3 pontja szabályozza</w:t>
      </w:r>
      <w:r w:rsidR="00EE0AEC">
        <w:rPr>
          <w:rFonts w:ascii="Arial" w:eastAsia="Times New Roman" w:hAnsi="Arial" w:cs="Arial"/>
          <w:sz w:val="20"/>
          <w:szCs w:val="20"/>
          <w:lang w:eastAsia="hu-HU"/>
        </w:rPr>
        <w:t>.</w:t>
      </w:r>
    </w:p>
    <w:p w14:paraId="30E52BDB" w14:textId="12B2B7AA" w:rsidR="00A72248" w:rsidRPr="00A62733" w:rsidRDefault="00A72248" w:rsidP="00A62733">
      <w:pPr>
        <w:spacing w:before="240" w:after="0"/>
        <w:rPr>
          <w:rFonts w:ascii="Arial" w:eastAsia="Times New Roman" w:hAnsi="Arial" w:cs="Arial"/>
          <w:sz w:val="20"/>
          <w:szCs w:val="20"/>
          <w:lang w:eastAsia="hu-HU"/>
        </w:rPr>
      </w:pPr>
      <w:r>
        <w:rPr>
          <w:rFonts w:ascii="Arial" w:eastAsia="Times New Roman" w:hAnsi="Arial" w:cs="Arial"/>
          <w:sz w:val="20"/>
          <w:szCs w:val="20"/>
          <w:lang w:eastAsia="hu-HU"/>
        </w:rPr>
        <w:t xml:space="preserve">Amennyiben a Projekt megvalósítás kezdő időpontja a jelen Támogatási Szerződés 2.1 pontjában rögzített időponttól  eltér, azt a Kedvezményezett köteles haladéktalanul bejelenteni. </w:t>
      </w:r>
    </w:p>
    <w:p w14:paraId="7EACB50E" w14:textId="61C32A46" w:rsidR="0081539C" w:rsidRPr="00A62733" w:rsidRDefault="00000000" w:rsidP="00A62733">
      <w:pPr>
        <w:spacing w:before="240" w:after="0"/>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 xml:space="preserve">Projekt </w:t>
      </w:r>
      <w:r w:rsidR="00E64BF2">
        <w:rPr>
          <w:rFonts w:ascii="Arial" w:eastAsia="Times New Roman" w:hAnsi="Arial" w:cs="Arial"/>
          <w:sz w:val="20"/>
          <w:szCs w:val="20"/>
          <w:lang w:eastAsia="hu-HU"/>
        </w:rPr>
        <w:t xml:space="preserve">fizikai </w:t>
      </w:r>
      <w:r w:rsidRPr="00A62733">
        <w:rPr>
          <w:rFonts w:ascii="Arial" w:eastAsia="Times New Roman" w:hAnsi="Arial" w:cs="Arial"/>
          <w:sz w:val="20"/>
          <w:szCs w:val="20"/>
          <w:lang w:eastAsia="hu-HU"/>
        </w:rPr>
        <w:t>megvalósítás</w:t>
      </w:r>
      <w:r w:rsidR="00E64BF2">
        <w:rPr>
          <w:rFonts w:ascii="Arial" w:eastAsia="Times New Roman" w:hAnsi="Arial" w:cs="Arial"/>
          <w:sz w:val="20"/>
          <w:szCs w:val="20"/>
          <w:lang w:eastAsia="hu-HU"/>
        </w:rPr>
        <w:t xml:space="preserve">ára </w:t>
      </w:r>
      <w:r w:rsidR="00EE0AEC">
        <w:rPr>
          <w:rFonts w:ascii="Arial" w:eastAsia="Times New Roman" w:hAnsi="Arial" w:cs="Arial"/>
          <w:sz w:val="20"/>
          <w:szCs w:val="20"/>
          <w:lang w:eastAsia="hu-HU"/>
        </w:rPr>
        <w:t>… &lt;</w:t>
      </w:r>
      <w:r w:rsidR="00EE0AEC" w:rsidRPr="00A62733">
        <w:rPr>
          <w:rFonts w:ascii="Arial" w:eastAsia="Times New Roman" w:hAnsi="Arial" w:cs="Arial"/>
          <w:i/>
          <w:iCs/>
          <w:sz w:val="20"/>
          <w:szCs w:val="20"/>
          <w:lang w:eastAsia="hu-HU"/>
        </w:rPr>
        <w:t>12/24</w:t>
      </w:r>
      <w:r w:rsidR="00EE0AEC">
        <w:rPr>
          <w:rFonts w:ascii="Arial" w:eastAsia="Times New Roman" w:hAnsi="Arial" w:cs="Arial"/>
          <w:sz w:val="20"/>
          <w:szCs w:val="20"/>
          <w:lang w:eastAsia="hu-HU"/>
        </w:rPr>
        <w:t>&gt;</w:t>
      </w:r>
      <w:r w:rsidR="00E64BF2">
        <w:rPr>
          <w:rFonts w:ascii="Arial" w:eastAsia="Times New Roman" w:hAnsi="Arial" w:cs="Arial"/>
          <w:sz w:val="20"/>
          <w:szCs w:val="20"/>
          <w:lang w:eastAsia="hu-HU"/>
        </w:rPr>
        <w:t xml:space="preserve"> hónap áll rendelkezésre</w:t>
      </w:r>
      <w:r w:rsidRPr="00A62733">
        <w:rPr>
          <w:rFonts w:ascii="Arial" w:eastAsia="Times New Roman" w:hAnsi="Arial" w:cs="Arial"/>
          <w:sz w:val="20"/>
          <w:szCs w:val="20"/>
          <w:lang w:eastAsia="hu-HU"/>
        </w:rPr>
        <w:t>.</w:t>
      </w:r>
    </w:p>
    <w:p w14:paraId="2314E9EB" w14:textId="0B5F31CE" w:rsidR="004A0940" w:rsidRDefault="004A0940" w:rsidP="00A62733">
      <w:pPr>
        <w:tabs>
          <w:tab w:val="right" w:leader="dot" w:pos="9781"/>
        </w:tabs>
        <w:spacing w:before="240"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2.2. Projekt költségeinek elszámolása kizárólag jelen Támogatási Szerződés 2.1 pontjában meghatározott kezdési időpontjától lehetséges. A projekt kezdete előtt felmerült költségek elszámolására nincs mód.</w:t>
      </w:r>
    </w:p>
    <w:p w14:paraId="43FCA70E" w14:textId="683099E9" w:rsidR="0081539C" w:rsidRPr="00A62733" w:rsidRDefault="00000000" w:rsidP="00A62733">
      <w:pPr>
        <w:tabs>
          <w:tab w:val="right" w:leader="dot" w:pos="9781"/>
        </w:tabs>
        <w:spacing w:before="240" w:after="0" w:line="276" w:lineRule="auto"/>
        <w:jc w:val="both"/>
        <w:rPr>
          <w:rFonts w:ascii="Arial" w:eastAsia="Times New Roman" w:hAnsi="Arial" w:cs="Arial"/>
          <w:sz w:val="20"/>
          <w:szCs w:val="20"/>
          <w:lang w:eastAsia="hu-HU"/>
        </w:rPr>
      </w:pPr>
      <w:r w:rsidRPr="00EE0AEC">
        <w:rPr>
          <w:rFonts w:ascii="Arial" w:eastAsia="Times New Roman" w:hAnsi="Arial" w:cs="Arial"/>
          <w:sz w:val="20"/>
          <w:szCs w:val="20"/>
          <w:lang w:eastAsia="hu-HU"/>
        </w:rPr>
        <w:t>2.3. A Projekt fizikai befejezése, megvalósítása, lezárása</w:t>
      </w:r>
      <w:r>
        <w:rPr>
          <w:rFonts w:ascii="Arial" w:eastAsia="Times New Roman" w:hAnsi="Arial" w:cs="Arial"/>
          <w:sz w:val="20"/>
          <w:szCs w:val="20"/>
          <w:lang w:eastAsia="hu-HU"/>
        </w:rPr>
        <w:t xml:space="preserve"> </w:t>
      </w:r>
    </w:p>
    <w:p w14:paraId="388005BE" w14:textId="6A63A80F" w:rsidR="004A0940" w:rsidRDefault="00000000" w:rsidP="00A62733">
      <w:pPr>
        <w:spacing w:before="240" w:after="0"/>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2.3.1. A Projekt fizikai befejezésének tervezett napja: </w:t>
      </w:r>
      <w:r w:rsidR="004A0940" w:rsidRPr="004A0940">
        <w:rPr>
          <w:rFonts w:ascii="Arial" w:eastAsia="Times New Roman" w:hAnsi="Arial" w:cs="Arial"/>
          <w:sz w:val="20"/>
          <w:szCs w:val="20"/>
          <w:lang w:eastAsia="hu-HU"/>
        </w:rPr>
        <w:t>_____________</w:t>
      </w:r>
      <w:r w:rsidRPr="00A62733">
        <w:rPr>
          <w:rFonts w:ascii="Arial" w:eastAsia="Times New Roman" w:hAnsi="Arial" w:cs="Arial"/>
          <w:sz w:val="20"/>
          <w:szCs w:val="20"/>
          <w:lang w:eastAsia="hu-HU"/>
        </w:rPr>
        <w:t xml:space="preserve"> </w:t>
      </w:r>
    </w:p>
    <w:p w14:paraId="4EA1A68B" w14:textId="245C79D8" w:rsidR="0081539C" w:rsidRDefault="00000000">
      <w:pPr>
        <w:jc w:val="both"/>
        <w:rPr>
          <w:rFonts w:ascii="Arial" w:eastAsia="Times New Roman" w:hAnsi="Arial" w:cs="Arial"/>
          <w:sz w:val="20"/>
          <w:szCs w:val="20"/>
          <w:lang w:eastAsia="hu-HU"/>
        </w:rPr>
      </w:pPr>
      <w:r w:rsidRPr="004A0940">
        <w:rPr>
          <w:rFonts w:ascii="Arial" w:eastAsia="Times New Roman" w:hAnsi="Arial" w:cs="Arial"/>
          <w:sz w:val="20"/>
          <w:szCs w:val="20"/>
          <w:lang w:eastAsia="hu-HU"/>
        </w:rPr>
        <w:t>P</w:t>
      </w:r>
      <w:r>
        <w:rPr>
          <w:rFonts w:ascii="Arial" w:eastAsia="Times New Roman" w:hAnsi="Arial" w:cs="Arial"/>
          <w:sz w:val="20"/>
          <w:szCs w:val="20"/>
          <w:lang w:eastAsia="hu-HU"/>
        </w:rPr>
        <w:t xml:space="preserve">rojekt fizikai befejezésének napja az a nap, amelyen a projektjavaslatban meghatározott feladat, cél a felhívásban foglaltaknak, és a Szerződésben rögzítetteknek megfelelően teljesült. </w:t>
      </w:r>
    </w:p>
    <w:p w14:paraId="2A7EEFE6" w14:textId="2CB51CAE" w:rsidR="0081539C" w:rsidRDefault="00000000">
      <w:pPr>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2.3.2. A projekt megvalósításának napja az a nap, amelyen a projektjavaslatban/pályázatban meghatározott feladat, cél a felhívásban foglaltaknak megfelelően, </w:t>
      </w:r>
      <w:r w:rsidR="003A4E4F">
        <w:rPr>
          <w:rFonts w:ascii="Arial" w:eastAsia="Times New Roman" w:hAnsi="Arial" w:cs="Arial"/>
          <w:sz w:val="20"/>
          <w:szCs w:val="20"/>
          <w:lang w:eastAsia="hu-HU"/>
        </w:rPr>
        <w:t>jelen Támogatási Szerződésben</w:t>
      </w:r>
      <w:r>
        <w:rPr>
          <w:rFonts w:ascii="Arial" w:eastAsia="Times New Roman" w:hAnsi="Arial" w:cs="Arial"/>
          <w:sz w:val="20"/>
          <w:szCs w:val="20"/>
          <w:lang w:eastAsia="hu-HU"/>
        </w:rPr>
        <w:t xml:space="preserve"> rögzítetteknek megfelelően teljesült és a Kedvezményezett az elszámolásra benyújtandó számlákat</w:t>
      </w:r>
      <w:r w:rsidR="00CB70E6">
        <w:rPr>
          <w:rFonts w:ascii="Arial" w:eastAsia="Times New Roman" w:hAnsi="Arial" w:cs="Arial"/>
          <w:sz w:val="20"/>
          <w:szCs w:val="20"/>
          <w:lang w:eastAsia="hu-HU"/>
        </w:rPr>
        <w:t xml:space="preserve"> </w:t>
      </w:r>
      <w:r>
        <w:rPr>
          <w:rFonts w:ascii="Arial" w:eastAsia="Times New Roman" w:hAnsi="Arial" w:cs="Arial"/>
          <w:sz w:val="20"/>
          <w:szCs w:val="20"/>
          <w:lang w:eastAsia="hu-HU"/>
        </w:rPr>
        <w:t>kiegyenlítette. A projekt megvalósításának végső dátuma a projekt fizikai befejezését követő maximum 30. nap.</w:t>
      </w:r>
    </w:p>
    <w:p w14:paraId="62C61661" w14:textId="51F0B443" w:rsidR="0081539C" w:rsidRDefault="00000000">
      <w:pPr>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2.3.3. Az utolsó kifizetési igénylés, valamint annak mellékleteként a záró beszámoló benyújtásának határideje: a Projekt </w:t>
      </w:r>
      <w:r w:rsidR="00F9547A">
        <w:rPr>
          <w:rFonts w:ascii="Arial" w:eastAsia="Times New Roman" w:hAnsi="Arial" w:cs="Arial"/>
          <w:sz w:val="20"/>
          <w:szCs w:val="20"/>
          <w:lang w:eastAsia="hu-HU"/>
        </w:rPr>
        <w:t xml:space="preserve">fizikai befejezésétől </w:t>
      </w:r>
      <w:r>
        <w:rPr>
          <w:rFonts w:ascii="Arial" w:eastAsia="Times New Roman" w:hAnsi="Arial" w:cs="Arial"/>
          <w:sz w:val="20"/>
          <w:szCs w:val="20"/>
          <w:lang w:eastAsia="hu-HU"/>
        </w:rPr>
        <w:t xml:space="preserve">számított </w:t>
      </w:r>
      <w:r w:rsidR="00E15B04">
        <w:rPr>
          <w:rFonts w:ascii="Arial" w:eastAsia="Times New Roman" w:hAnsi="Arial" w:cs="Arial"/>
          <w:sz w:val="20"/>
          <w:szCs w:val="20"/>
          <w:lang w:eastAsia="hu-HU"/>
        </w:rPr>
        <w:t>60</w:t>
      </w:r>
      <w:r>
        <w:rPr>
          <w:rFonts w:ascii="Arial" w:eastAsia="Times New Roman" w:hAnsi="Arial" w:cs="Arial"/>
          <w:sz w:val="20"/>
          <w:szCs w:val="20"/>
          <w:lang w:eastAsia="hu-HU"/>
        </w:rPr>
        <w:t xml:space="preserve">. nap, de </w:t>
      </w:r>
      <w:r w:rsidRPr="00C439FC">
        <w:rPr>
          <w:rFonts w:ascii="Arial" w:eastAsia="Times New Roman" w:hAnsi="Arial" w:cs="Arial"/>
          <w:sz w:val="20"/>
          <w:szCs w:val="20"/>
          <w:lang w:eastAsia="hu-HU"/>
        </w:rPr>
        <w:t xml:space="preserve">legkésőbb </w:t>
      </w:r>
      <w:r w:rsidR="004A0940" w:rsidRPr="00C439FC">
        <w:rPr>
          <w:rFonts w:ascii="Arial" w:eastAsia="Times New Roman" w:hAnsi="Arial" w:cs="Arial"/>
          <w:sz w:val="20"/>
          <w:szCs w:val="20"/>
          <w:lang w:eastAsia="hu-HU"/>
        </w:rPr>
        <w:t xml:space="preserve">2028. </w:t>
      </w:r>
      <w:r w:rsidR="000972EB" w:rsidRPr="00C439FC">
        <w:rPr>
          <w:rFonts w:ascii="Arial" w:eastAsia="Times New Roman" w:hAnsi="Arial" w:cs="Arial"/>
          <w:sz w:val="20"/>
          <w:szCs w:val="20"/>
          <w:lang w:eastAsia="hu-HU"/>
        </w:rPr>
        <w:t>november 30</w:t>
      </w:r>
      <w:r w:rsidRPr="00C439FC">
        <w:rPr>
          <w:rFonts w:ascii="Arial" w:eastAsia="Times New Roman" w:hAnsi="Arial" w:cs="Arial"/>
          <w:sz w:val="20"/>
          <w:szCs w:val="20"/>
          <w:lang w:eastAsia="hu-HU"/>
        </w:rPr>
        <w:t>.</w:t>
      </w:r>
      <w:r>
        <w:rPr>
          <w:rFonts w:ascii="Arial" w:eastAsia="Times New Roman" w:hAnsi="Arial" w:cs="Arial"/>
          <w:sz w:val="20"/>
          <w:szCs w:val="20"/>
          <w:lang w:eastAsia="hu-HU"/>
        </w:rPr>
        <w:t xml:space="preserve"> </w:t>
      </w:r>
    </w:p>
    <w:p w14:paraId="6455808C" w14:textId="1A405E49" w:rsidR="0081539C" w:rsidRDefault="00000000">
      <w:pPr>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2.3.4. A Projekt akkor tekinthető </w:t>
      </w:r>
      <w:r w:rsidR="00177D04">
        <w:rPr>
          <w:rFonts w:ascii="Arial" w:eastAsia="Times New Roman" w:hAnsi="Arial" w:cs="Arial"/>
          <w:sz w:val="20"/>
          <w:szCs w:val="20"/>
          <w:lang w:eastAsia="hu-HU"/>
        </w:rPr>
        <w:t>megvalósultnak</w:t>
      </w:r>
      <w:r>
        <w:rPr>
          <w:rFonts w:ascii="Arial" w:eastAsia="Times New Roman" w:hAnsi="Arial" w:cs="Arial"/>
          <w:sz w:val="20"/>
          <w:szCs w:val="20"/>
          <w:lang w:eastAsia="hu-HU"/>
        </w:rPr>
        <w:t xml:space="preserve">, ha a támogatott tevékenység a </w:t>
      </w:r>
      <w:r w:rsidR="003A4E4F">
        <w:rPr>
          <w:rFonts w:ascii="Arial" w:eastAsia="Times New Roman" w:hAnsi="Arial" w:cs="Arial"/>
          <w:sz w:val="20"/>
          <w:szCs w:val="20"/>
          <w:lang w:eastAsia="hu-HU"/>
        </w:rPr>
        <w:t xml:space="preserve">jelen Támogatási </w:t>
      </w:r>
      <w:r>
        <w:rPr>
          <w:rFonts w:ascii="Arial" w:eastAsia="Times New Roman" w:hAnsi="Arial" w:cs="Arial"/>
          <w:sz w:val="20"/>
          <w:szCs w:val="20"/>
          <w:lang w:eastAsia="hu-HU"/>
        </w:rPr>
        <w:t>Szerződésben meghatározottak szerint teljesült, a megvalósítás során keletkezett számlák kiegyenlítése megtörtént, a támogatással létrehozott vagy beszerzett eszköz aktiválásra került, és a Kedvezményezettnek a támogatott tevékenység befejezését tanúsító, hatósági engedélyekkel és bizonylatokkal alátámasztott beszámolóját, elszámolását a Támogató jóváhagyta és a költségvetésből nyújtott támogatás folyósítása az igazolt támogatás-felhasználásnak megfelelő mértékben megtörtént.</w:t>
      </w:r>
    </w:p>
    <w:p w14:paraId="3F31579F" w14:textId="04AD0052" w:rsidR="0081539C" w:rsidRDefault="00000000">
      <w:pPr>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2.4. Kedvezményezett vállalja, hogy a Projektet </w:t>
      </w:r>
      <w:r w:rsidR="003A4E4F">
        <w:rPr>
          <w:rFonts w:ascii="Arial" w:eastAsia="Times New Roman" w:hAnsi="Arial" w:cs="Arial"/>
          <w:sz w:val="20"/>
          <w:szCs w:val="20"/>
          <w:lang w:eastAsia="hu-HU"/>
        </w:rPr>
        <w:t xml:space="preserve">_________________________ </w:t>
      </w:r>
      <w:r>
        <w:rPr>
          <w:rFonts w:ascii="Arial" w:eastAsia="Times New Roman" w:hAnsi="Arial" w:cs="Arial"/>
          <w:sz w:val="20"/>
          <w:szCs w:val="20"/>
          <w:lang w:eastAsia="hu-HU"/>
        </w:rPr>
        <w:t>(település, utca, házszám, helyrajzi szám) alatt (</w:t>
      </w:r>
      <w:r w:rsidR="003A4E4F">
        <w:rPr>
          <w:rFonts w:ascii="Arial" w:eastAsia="Times New Roman" w:hAnsi="Arial" w:cs="Arial"/>
          <w:sz w:val="20"/>
          <w:szCs w:val="20"/>
          <w:lang w:eastAsia="hu-HU"/>
        </w:rPr>
        <w:t xml:space="preserve">továbbiakban </w:t>
      </w:r>
      <w:r>
        <w:rPr>
          <w:rFonts w:ascii="Arial" w:eastAsia="Times New Roman" w:hAnsi="Arial" w:cs="Arial"/>
          <w:sz w:val="20"/>
          <w:szCs w:val="20"/>
          <w:lang w:eastAsia="hu-HU"/>
        </w:rPr>
        <w:t>Projekt helyszín</w:t>
      </w:r>
      <w:r w:rsidR="003A4E4F">
        <w:rPr>
          <w:rFonts w:ascii="Arial" w:eastAsia="Times New Roman" w:hAnsi="Arial" w:cs="Arial"/>
          <w:sz w:val="20"/>
          <w:szCs w:val="20"/>
          <w:lang w:eastAsia="hu-HU"/>
        </w:rPr>
        <w:t>én</w:t>
      </w:r>
      <w:r>
        <w:rPr>
          <w:rFonts w:ascii="Arial" w:eastAsia="Times New Roman" w:hAnsi="Arial" w:cs="Arial"/>
          <w:sz w:val="20"/>
          <w:szCs w:val="20"/>
          <w:lang w:eastAsia="hu-HU"/>
        </w:rPr>
        <w:t>) megvalósítja, és azt a fenntartási időszak alatt ugyanezen a helyen fenntartja/üzemelteti.</w:t>
      </w:r>
    </w:p>
    <w:p w14:paraId="5C5F5627" w14:textId="77777777" w:rsidR="0081539C" w:rsidRDefault="0081539C">
      <w:pPr>
        <w:tabs>
          <w:tab w:val="right" w:leader="dot" w:pos="9781"/>
        </w:tabs>
        <w:spacing w:after="0" w:line="276" w:lineRule="auto"/>
        <w:contextualSpacing/>
        <w:jc w:val="both"/>
        <w:rPr>
          <w:rFonts w:ascii="Arial" w:eastAsia="Times New Roman" w:hAnsi="Arial" w:cs="Times New Roman"/>
          <w:sz w:val="20"/>
          <w:szCs w:val="20"/>
          <w:lang w:eastAsia="hu-HU"/>
        </w:rPr>
      </w:pPr>
    </w:p>
    <w:p w14:paraId="5078F301" w14:textId="77777777" w:rsidR="0081539C" w:rsidRDefault="00000000">
      <w:pPr>
        <w:pStyle w:val="Listaszerbekezds"/>
        <w:numPr>
          <w:ilvl w:val="0"/>
          <w:numId w:val="21"/>
        </w:numPr>
        <w:spacing w:after="0" w:line="276" w:lineRule="auto"/>
        <w:jc w:val="center"/>
        <w:rPr>
          <w:rFonts w:ascii="Arial" w:eastAsia="Times New Roman" w:hAnsi="Arial" w:cs="Arial"/>
          <w:sz w:val="20"/>
          <w:szCs w:val="20"/>
          <w:u w:val="single"/>
          <w:lang w:eastAsia="hu-HU"/>
        </w:rPr>
      </w:pPr>
      <w:r>
        <w:rPr>
          <w:rFonts w:ascii="Arial" w:eastAsia="Times New Roman" w:hAnsi="Arial" w:cs="Arial"/>
          <w:sz w:val="20"/>
          <w:szCs w:val="20"/>
          <w:u w:val="single"/>
          <w:lang w:eastAsia="hu-HU"/>
        </w:rPr>
        <w:t>A támogatás felhasználásának szabályai</w:t>
      </w:r>
    </w:p>
    <w:p w14:paraId="4B0F493A" w14:textId="77777777" w:rsidR="0081539C" w:rsidRDefault="0081539C">
      <w:pPr>
        <w:spacing w:after="0" w:line="276" w:lineRule="auto"/>
        <w:contextualSpacing/>
        <w:rPr>
          <w:rFonts w:ascii="Arial" w:eastAsia="Times New Roman" w:hAnsi="Arial" w:cs="Arial"/>
          <w:b/>
          <w:sz w:val="20"/>
          <w:szCs w:val="20"/>
          <w:lang w:eastAsia="hu-HU"/>
        </w:rPr>
      </w:pPr>
    </w:p>
    <w:p w14:paraId="24790413" w14:textId="1CF12021" w:rsidR="0081539C" w:rsidRPr="00A62733" w:rsidRDefault="003A4E4F" w:rsidP="00A62733">
      <w:pPr>
        <w:spacing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3.1. </w:t>
      </w:r>
      <w:r w:rsidRPr="00A62733">
        <w:rPr>
          <w:rFonts w:ascii="Arial" w:eastAsia="Times New Roman" w:hAnsi="Arial" w:cs="Arial"/>
          <w:sz w:val="20"/>
          <w:szCs w:val="20"/>
          <w:lang w:eastAsia="hu-HU"/>
        </w:rPr>
        <w:t>Kedvezményezett a támogatást kizárólag az 1. pontban megjelölt Projekt megvalósítására, a jelen Támogatási Szerződésben rögzített feltételek betartásával használhatja fel.</w:t>
      </w:r>
    </w:p>
    <w:p w14:paraId="519E03C0" w14:textId="0E5A2BF3" w:rsidR="0081539C" w:rsidRPr="00A62733" w:rsidRDefault="003A4E4F" w:rsidP="00A62733">
      <w:pPr>
        <w:spacing w:before="240" w:after="0" w:line="276" w:lineRule="auto"/>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3.2</w:t>
      </w:r>
      <w:r w:rsidRPr="00423759">
        <w:rPr>
          <w:rFonts w:ascii="Arial" w:eastAsia="Times New Roman" w:hAnsi="Arial" w:cs="Arial"/>
          <w:sz w:val="20"/>
          <w:szCs w:val="20"/>
          <w:lang w:eastAsia="hu-HU"/>
        </w:rPr>
        <w:t>.</w:t>
      </w:r>
      <w:r w:rsidRPr="00A62733">
        <w:rPr>
          <w:rFonts w:ascii="Arial" w:eastAsia="Times New Roman" w:hAnsi="Arial" w:cs="Arial"/>
          <w:sz w:val="20"/>
          <w:szCs w:val="20"/>
          <w:lang w:eastAsia="hu-HU"/>
        </w:rPr>
        <w:t xml:space="preserve"> Kedvezményezett a támogatást kizárólag a Pályázati Felhívás 4.1.1. pontban rögzített támogatható tevékenységek finanszírozására használhatja fel. </w:t>
      </w:r>
    </w:p>
    <w:p w14:paraId="3602B517" w14:textId="7BF1EC1A" w:rsidR="0081539C" w:rsidRPr="00A62733" w:rsidRDefault="00423759" w:rsidP="00A62733">
      <w:pPr>
        <w:spacing w:before="240" w:after="0" w:line="276" w:lineRule="auto"/>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3.3</w:t>
      </w:r>
      <w:r>
        <w:rPr>
          <w:rFonts w:ascii="Arial" w:eastAsia="Times New Roman" w:hAnsi="Arial" w:cs="Arial"/>
          <w:sz w:val="20"/>
          <w:szCs w:val="20"/>
          <w:lang w:eastAsia="hu-HU"/>
        </w:rPr>
        <w:t xml:space="preserve">. </w:t>
      </w:r>
      <w:r w:rsidRPr="00A62733">
        <w:rPr>
          <w:rFonts w:ascii="Arial" w:eastAsia="Times New Roman" w:hAnsi="Arial" w:cs="Arial"/>
          <w:sz w:val="20"/>
          <w:szCs w:val="20"/>
          <w:lang w:eastAsia="hu-HU"/>
        </w:rPr>
        <w:t>Amennyiben a megvalósítás során felmerülő tényleges költségek meghaladják a Projekt Támogatási Kérelemben tervezett költségeit, a Kedvezményezett ebben az esetben is kizárólag a Szerződés 1.</w:t>
      </w:r>
      <w:r w:rsidR="00177D04" w:rsidRPr="00D61217">
        <w:rPr>
          <w:rFonts w:ascii="Arial" w:eastAsia="Times New Roman" w:hAnsi="Arial" w:cs="Arial"/>
          <w:sz w:val="20"/>
          <w:szCs w:val="20"/>
          <w:lang w:eastAsia="hu-HU"/>
        </w:rPr>
        <w:t>5</w:t>
      </w:r>
      <w:r w:rsidRPr="00A62733">
        <w:rPr>
          <w:rFonts w:ascii="Arial" w:eastAsia="Times New Roman" w:hAnsi="Arial" w:cs="Arial"/>
          <w:sz w:val="20"/>
          <w:szCs w:val="20"/>
          <w:lang w:eastAsia="hu-HU"/>
        </w:rPr>
        <w:t xml:space="preserve">. pontjában foglalt támogatási összegre jogosult. </w:t>
      </w:r>
    </w:p>
    <w:p w14:paraId="20EA131E" w14:textId="77777777" w:rsidR="0081539C" w:rsidRPr="00A62733" w:rsidRDefault="0081539C" w:rsidP="00A62733">
      <w:pPr>
        <w:spacing w:after="0" w:line="276" w:lineRule="auto"/>
        <w:jc w:val="both"/>
        <w:rPr>
          <w:rFonts w:ascii="Arial" w:eastAsia="Times New Roman" w:hAnsi="Arial" w:cs="Arial"/>
          <w:sz w:val="20"/>
          <w:szCs w:val="20"/>
          <w:lang w:eastAsia="hu-HU"/>
        </w:rPr>
      </w:pPr>
    </w:p>
    <w:p w14:paraId="11D14D99" w14:textId="738EE260" w:rsidR="0081539C" w:rsidRDefault="00423759" w:rsidP="00423759">
      <w:pPr>
        <w:spacing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3.4. </w:t>
      </w:r>
      <w:r w:rsidRPr="00A62733">
        <w:rPr>
          <w:rFonts w:ascii="Arial" w:eastAsia="Times New Roman" w:hAnsi="Arial" w:cs="Arial"/>
          <w:sz w:val="20"/>
          <w:szCs w:val="20"/>
          <w:lang w:eastAsia="hu-HU"/>
        </w:rPr>
        <w:t xml:space="preserve">A Kedvezményezett köteles a támogatásról a számviteli részletező nyilvántartásaiban elkülönített nyilvántartást vezetni. </w:t>
      </w:r>
    </w:p>
    <w:p w14:paraId="12393A82" w14:textId="77777777" w:rsidR="00423759" w:rsidRPr="00A62733" w:rsidRDefault="00423759" w:rsidP="00A62733">
      <w:pPr>
        <w:spacing w:after="0" w:line="276" w:lineRule="auto"/>
        <w:jc w:val="both"/>
        <w:rPr>
          <w:rFonts w:ascii="Arial" w:eastAsia="Times New Roman" w:hAnsi="Arial" w:cs="Arial"/>
          <w:sz w:val="20"/>
          <w:szCs w:val="20"/>
          <w:lang w:eastAsia="hu-HU"/>
        </w:rPr>
      </w:pPr>
    </w:p>
    <w:p w14:paraId="259AA8AC" w14:textId="2A4A97D2" w:rsidR="0081539C" w:rsidRDefault="00F933EF" w:rsidP="00F933EF">
      <w:pPr>
        <w:spacing w:after="0" w:line="276" w:lineRule="auto"/>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3.5</w:t>
      </w:r>
      <w:r>
        <w:rPr>
          <w:rFonts w:ascii="Arial" w:eastAsia="Times New Roman" w:hAnsi="Arial" w:cs="Arial"/>
          <w:sz w:val="20"/>
          <w:szCs w:val="20"/>
          <w:lang w:eastAsia="hu-HU"/>
        </w:rPr>
        <w:t xml:space="preserve">. </w:t>
      </w:r>
      <w:r w:rsidRPr="00A62733">
        <w:rPr>
          <w:rFonts w:ascii="Arial" w:eastAsia="Times New Roman" w:hAnsi="Arial" w:cs="Arial"/>
          <w:sz w:val="20"/>
          <w:szCs w:val="20"/>
          <w:lang w:eastAsia="hu-HU"/>
        </w:rPr>
        <w:t xml:space="preserve">A Kedvezményezett tudomásul veszi, hogy a támogatott tevékenység/feladat megvalósítása során a 200.000 Ft-ot meghaladó értékű, eszköz beszerzésére vagy szolgáltatás megrendelésére irányuló szerződést kizárólag írásban köthet. Írásban kötött szerződésnek minősül az elküldött és visszaigazolt megrendelés is. Az írásbeliségre vonatkozó előbbi rendelkezés megsértésével történt kifizetés összege a támogatott tevékenység költségei között nem vehető figyelembe. A 200.000 Ft alatti, nem írásban vállalt kötelezettségek szabályait a Kedvezményezett belső szabályzatának kell tartalmaznia. </w:t>
      </w:r>
    </w:p>
    <w:p w14:paraId="43F1318B" w14:textId="77777777" w:rsidR="00F933EF" w:rsidRPr="00A62733" w:rsidRDefault="00F933EF" w:rsidP="00A62733">
      <w:pPr>
        <w:spacing w:after="0" w:line="276" w:lineRule="auto"/>
        <w:jc w:val="both"/>
        <w:rPr>
          <w:rFonts w:ascii="Arial" w:eastAsia="Times New Roman" w:hAnsi="Arial" w:cs="Arial"/>
          <w:sz w:val="20"/>
          <w:szCs w:val="20"/>
          <w:lang w:eastAsia="hu-HU"/>
        </w:rPr>
      </w:pPr>
    </w:p>
    <w:p w14:paraId="380EE4FD" w14:textId="7A6BD395" w:rsidR="00875E78" w:rsidRPr="00A62733" w:rsidRDefault="00061DE0" w:rsidP="00A62733">
      <w:pPr>
        <w:jc w:val="both"/>
        <w:rPr>
          <w:rFonts w:ascii="Arial" w:eastAsia="Times New Roman" w:hAnsi="Arial" w:cs="Arial"/>
          <w:sz w:val="20"/>
          <w:szCs w:val="20"/>
          <w:lang w:eastAsia="hu-HU"/>
        </w:rPr>
      </w:pPr>
      <w:r>
        <w:rPr>
          <w:rFonts w:ascii="Arial" w:eastAsia="Times New Roman" w:hAnsi="Arial" w:cs="Arial"/>
          <w:sz w:val="20"/>
          <w:szCs w:val="20"/>
          <w:lang w:eastAsia="hu-HU"/>
        </w:rPr>
        <w:t>3.</w:t>
      </w:r>
      <w:r w:rsidR="007120E5">
        <w:rPr>
          <w:rFonts w:ascii="Arial" w:eastAsia="Times New Roman" w:hAnsi="Arial" w:cs="Arial"/>
          <w:sz w:val="20"/>
          <w:szCs w:val="20"/>
          <w:lang w:eastAsia="hu-HU"/>
        </w:rPr>
        <w:t>6</w:t>
      </w:r>
      <w:r>
        <w:rPr>
          <w:rFonts w:ascii="Arial" w:eastAsia="Times New Roman" w:hAnsi="Arial" w:cs="Arial"/>
          <w:sz w:val="20"/>
          <w:szCs w:val="20"/>
          <w:lang w:eastAsia="hu-HU"/>
        </w:rPr>
        <w:t xml:space="preserve">. </w:t>
      </w:r>
      <w:r w:rsidRPr="00A62733">
        <w:rPr>
          <w:rFonts w:ascii="Arial" w:eastAsia="Times New Roman" w:hAnsi="Arial" w:cs="Arial"/>
          <w:sz w:val="20"/>
          <w:szCs w:val="20"/>
          <w:lang w:eastAsia="hu-HU"/>
        </w:rPr>
        <w:t>A támogatott tevékenység /feladat megvalósítására fordított támogatási összeget Kedvezményezett bruttó költségként számolhatja el. A támogatási összeg terhére áfa visszaigénylési joga Kedvezményezettnek nin</w:t>
      </w:r>
      <w:r>
        <w:rPr>
          <w:rFonts w:ascii="Arial" w:eastAsia="Times New Roman" w:hAnsi="Arial" w:cs="Arial"/>
          <w:sz w:val="20"/>
          <w:szCs w:val="20"/>
          <w:lang w:eastAsia="hu-HU"/>
        </w:rPr>
        <w:t xml:space="preserve">cs. </w:t>
      </w:r>
    </w:p>
    <w:p w14:paraId="1405C25A" w14:textId="72801880" w:rsidR="00061DE0" w:rsidRPr="00A62733" w:rsidRDefault="00875E78" w:rsidP="00A62733">
      <w:pPr>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 xml:space="preserve">3.7. Amennyiben a Kedvezményezett a Támogatási Kérelemben külső pénzügyi vagy szakmai partner bevonását vállalta, köteles a Projekt megvalósítása során a partnert a Támogatási Kérelemben és a Pályázati Felhívásban rögzített módon és tartalommal bevonni, és a bevonást </w:t>
      </w:r>
      <w:r w:rsidR="00D61217">
        <w:rPr>
          <w:rFonts w:ascii="Arial" w:eastAsia="Times New Roman" w:hAnsi="Arial" w:cs="Arial"/>
          <w:sz w:val="20"/>
          <w:szCs w:val="20"/>
          <w:lang w:eastAsia="hu-HU"/>
        </w:rPr>
        <w:t>a megkötött szerződéssel dokumentálni.</w:t>
      </w:r>
      <w:r w:rsidRPr="00A62733">
        <w:rPr>
          <w:rFonts w:ascii="Arial" w:eastAsia="Times New Roman" w:hAnsi="Arial" w:cs="Arial"/>
          <w:sz w:val="20"/>
          <w:szCs w:val="20"/>
          <w:lang w:eastAsia="hu-HU"/>
        </w:rPr>
        <w:t xml:space="preserve"> A Kedvezményezett a partner bevonásának meghiúsulását, elállását vagy lényeges módosulását </w:t>
      </w:r>
      <w:r w:rsidR="008259F9">
        <w:rPr>
          <w:rFonts w:ascii="Arial" w:eastAsia="Times New Roman" w:hAnsi="Arial" w:cs="Arial"/>
          <w:sz w:val="20"/>
          <w:szCs w:val="20"/>
          <w:lang w:eastAsia="hu-HU"/>
        </w:rPr>
        <w:t>köteles haladéktalanul bejelenteni</w:t>
      </w:r>
      <w:r w:rsidRPr="00A62733">
        <w:rPr>
          <w:rFonts w:ascii="Arial" w:eastAsia="Times New Roman" w:hAnsi="Arial" w:cs="Arial"/>
          <w:sz w:val="20"/>
          <w:szCs w:val="20"/>
          <w:lang w:eastAsia="hu-HU"/>
        </w:rPr>
        <w:t xml:space="preserve"> a Támogatónak, és szükség esetén a jelen </w:t>
      </w:r>
      <w:r w:rsidR="00D61217">
        <w:rPr>
          <w:rFonts w:ascii="Arial" w:eastAsia="Times New Roman" w:hAnsi="Arial" w:cs="Arial"/>
          <w:sz w:val="20"/>
          <w:szCs w:val="20"/>
          <w:lang w:eastAsia="hu-HU"/>
        </w:rPr>
        <w:t xml:space="preserve">Támogatási </w:t>
      </w:r>
      <w:r w:rsidRPr="00A62733">
        <w:rPr>
          <w:rFonts w:ascii="Arial" w:eastAsia="Times New Roman" w:hAnsi="Arial" w:cs="Arial"/>
          <w:sz w:val="20"/>
          <w:szCs w:val="20"/>
          <w:lang w:eastAsia="hu-HU"/>
        </w:rPr>
        <w:t>Szerződés 4. pontja szerinti szerződésmódosítást kezdeményez</w:t>
      </w:r>
      <w:r w:rsidR="008259F9">
        <w:rPr>
          <w:rFonts w:ascii="Arial" w:eastAsia="Times New Roman" w:hAnsi="Arial" w:cs="Arial"/>
          <w:sz w:val="20"/>
          <w:szCs w:val="20"/>
          <w:lang w:eastAsia="hu-HU"/>
        </w:rPr>
        <w:t>ni</w:t>
      </w:r>
      <w:r w:rsidRPr="00A62733">
        <w:rPr>
          <w:rFonts w:ascii="Arial" w:eastAsia="Times New Roman" w:hAnsi="Arial" w:cs="Arial"/>
          <w:sz w:val="20"/>
          <w:szCs w:val="20"/>
          <w:lang w:eastAsia="hu-HU"/>
        </w:rPr>
        <w:t>. Amennyiben a partner bevonása a Kedvezményezettnek felróható okból nem valósul meg, az a jelen Támogatási Szerződés megszegésének minősülhet</w:t>
      </w:r>
      <w:r w:rsidR="002D5BB3">
        <w:rPr>
          <w:rFonts w:ascii="Arial" w:eastAsia="Times New Roman" w:hAnsi="Arial" w:cs="Arial"/>
          <w:sz w:val="20"/>
          <w:szCs w:val="20"/>
          <w:lang w:eastAsia="hu-HU"/>
        </w:rPr>
        <w:t>. N</w:t>
      </w:r>
      <w:r w:rsidRPr="00A62733">
        <w:rPr>
          <w:rFonts w:ascii="Arial" w:eastAsia="Times New Roman" w:hAnsi="Arial" w:cs="Arial"/>
          <w:sz w:val="20"/>
          <w:szCs w:val="20"/>
          <w:lang w:eastAsia="hu-HU"/>
        </w:rPr>
        <w:t>em felróható ok esetén a Támogató – különösen annak vizsgálatával, hogy a Projekt a partner nélkül is megvalósítható-e az eredeti cél változatlan teljesítése mellett, illetve hogy a</w:t>
      </w:r>
      <w:r w:rsidR="00B640AF">
        <w:rPr>
          <w:rFonts w:ascii="Arial" w:eastAsia="Times New Roman" w:hAnsi="Arial" w:cs="Arial"/>
          <w:sz w:val="20"/>
          <w:szCs w:val="20"/>
          <w:lang w:eastAsia="hu-HU"/>
        </w:rPr>
        <w:t xml:space="preserve"> </w:t>
      </w:r>
      <w:r w:rsidR="00B640AF" w:rsidRPr="00D61217">
        <w:rPr>
          <w:rFonts w:ascii="Arial" w:eastAsia="Times New Roman" w:hAnsi="Arial" w:cs="Arial"/>
          <w:sz w:val="20"/>
          <w:szCs w:val="20"/>
          <w:lang w:eastAsia="hu-HU"/>
        </w:rPr>
        <w:t>pozitív</w:t>
      </w:r>
      <w:r w:rsidRPr="00A62733">
        <w:rPr>
          <w:rFonts w:ascii="Arial" w:eastAsia="Times New Roman" w:hAnsi="Arial" w:cs="Arial"/>
          <w:sz w:val="20"/>
          <w:szCs w:val="20"/>
          <w:lang w:eastAsia="hu-HU"/>
        </w:rPr>
        <w:t xml:space="preserve"> támogat</w:t>
      </w:r>
      <w:r w:rsidR="00B640AF" w:rsidRPr="00A62733">
        <w:rPr>
          <w:rFonts w:ascii="Arial" w:eastAsia="Times New Roman" w:hAnsi="Arial" w:cs="Arial"/>
          <w:sz w:val="20"/>
          <w:szCs w:val="20"/>
          <w:lang w:eastAsia="hu-HU"/>
        </w:rPr>
        <w:t>ói</w:t>
      </w:r>
      <w:r w:rsidRPr="00A62733">
        <w:rPr>
          <w:rFonts w:ascii="Arial" w:eastAsia="Times New Roman" w:hAnsi="Arial" w:cs="Arial"/>
          <w:sz w:val="20"/>
          <w:szCs w:val="20"/>
          <w:lang w:eastAsia="hu-HU"/>
        </w:rPr>
        <w:t xml:space="preserve"> döntés a partner bevonására tekintettel biztosított pont/előny nélkül is fennállna-e – dönthet a Projekt folytatásáról, a szerződés módosításáról, vagy indokolt esetben a támogatás arányos csökkentéséről és/vagy visszaköveteléséről.</w:t>
      </w:r>
    </w:p>
    <w:p w14:paraId="0C0C0D70" w14:textId="004B8CD4" w:rsidR="0081539C" w:rsidRPr="00A62733" w:rsidRDefault="007120E5" w:rsidP="00A62733">
      <w:pPr>
        <w:jc w:val="both"/>
        <w:rPr>
          <w:rFonts w:ascii="Arial" w:eastAsia="Times New Roman" w:hAnsi="Arial" w:cs="Arial"/>
          <w:sz w:val="20"/>
          <w:szCs w:val="20"/>
          <w:lang w:eastAsia="hu-HU"/>
        </w:rPr>
      </w:pPr>
      <w:r>
        <w:rPr>
          <w:rFonts w:ascii="Arial" w:eastAsia="Times New Roman" w:hAnsi="Arial" w:cs="Arial"/>
          <w:sz w:val="20"/>
          <w:szCs w:val="20"/>
          <w:lang w:eastAsia="hu-HU"/>
        </w:rPr>
        <w:t>3.</w:t>
      </w:r>
      <w:r w:rsidR="00875E78">
        <w:rPr>
          <w:rFonts w:ascii="Arial" w:eastAsia="Times New Roman" w:hAnsi="Arial" w:cs="Arial"/>
          <w:sz w:val="20"/>
          <w:szCs w:val="20"/>
          <w:lang w:eastAsia="hu-HU"/>
        </w:rPr>
        <w:t>8</w:t>
      </w:r>
      <w:r>
        <w:rPr>
          <w:rFonts w:ascii="Arial" w:eastAsia="Times New Roman" w:hAnsi="Arial" w:cs="Arial"/>
          <w:sz w:val="20"/>
          <w:szCs w:val="20"/>
          <w:lang w:eastAsia="hu-HU"/>
        </w:rPr>
        <w:t xml:space="preserve">. </w:t>
      </w:r>
      <w:r w:rsidRPr="00A62733">
        <w:rPr>
          <w:rFonts w:ascii="Arial" w:eastAsia="Times New Roman" w:hAnsi="Arial" w:cs="Arial"/>
          <w:sz w:val="20"/>
          <w:szCs w:val="20"/>
          <w:lang w:eastAsia="hu-HU"/>
        </w:rPr>
        <w:t>Amennyiben a támogatott tevékenység/feladat körülményeiben bármilyen változás bekövetkezik, a támogatott tevékenység/feladat összköltsége a tervezetthez képest csökken, a Kedvezményezett adataiban vagy a költségvetésből nyújtott támogatás egyéb feltételeiben változás következik be, a Kedvezményezett a tudomására jutástól számított 8 napon belül köteles azt írásban bejelenteni a Támogatónak.</w:t>
      </w:r>
    </w:p>
    <w:p w14:paraId="409A29A4" w14:textId="63A8F18F" w:rsidR="0081539C" w:rsidRDefault="007120E5" w:rsidP="00A62733">
      <w:pPr>
        <w:jc w:val="both"/>
        <w:rPr>
          <w:rFonts w:ascii="Arial" w:eastAsia="Times New Roman" w:hAnsi="Arial" w:cs="Arial"/>
          <w:sz w:val="20"/>
          <w:szCs w:val="20"/>
          <w:lang w:eastAsia="hu-HU"/>
        </w:rPr>
      </w:pPr>
      <w:r>
        <w:rPr>
          <w:rFonts w:ascii="Arial" w:eastAsia="Times New Roman" w:hAnsi="Arial" w:cs="Arial"/>
          <w:sz w:val="20"/>
          <w:szCs w:val="20"/>
          <w:lang w:eastAsia="hu-HU"/>
        </w:rPr>
        <w:t>3.</w:t>
      </w:r>
      <w:r w:rsidR="00875E78">
        <w:rPr>
          <w:rFonts w:ascii="Arial" w:eastAsia="Times New Roman" w:hAnsi="Arial" w:cs="Arial"/>
          <w:sz w:val="20"/>
          <w:szCs w:val="20"/>
          <w:lang w:eastAsia="hu-HU"/>
        </w:rPr>
        <w:t>9.</w:t>
      </w:r>
      <w:r>
        <w:rPr>
          <w:rFonts w:ascii="Arial" w:eastAsia="Times New Roman" w:hAnsi="Arial" w:cs="Arial"/>
          <w:sz w:val="20"/>
          <w:szCs w:val="20"/>
          <w:lang w:eastAsia="hu-HU"/>
        </w:rPr>
        <w:t xml:space="preserve"> </w:t>
      </w:r>
      <w:r w:rsidRPr="00A62733">
        <w:rPr>
          <w:rFonts w:ascii="Arial" w:eastAsia="Times New Roman" w:hAnsi="Arial" w:cs="Arial"/>
          <w:sz w:val="20"/>
          <w:szCs w:val="20"/>
          <w:lang w:eastAsia="hu-HU"/>
        </w:rPr>
        <w:t>Amennyiben a támogatott tevékenység beruházás vagy beruházással létrehozott vagyon</w:t>
      </w:r>
      <w:r w:rsidR="00D61217">
        <w:rPr>
          <w:rFonts w:ascii="Arial" w:eastAsia="Times New Roman" w:hAnsi="Arial" w:cs="Arial"/>
          <w:sz w:val="20"/>
          <w:szCs w:val="20"/>
          <w:lang w:eastAsia="hu-HU"/>
        </w:rPr>
        <w:t>, az a 12 hónapos fenntartási idő végéig</w:t>
      </w:r>
      <w:r w:rsidRPr="00A62733">
        <w:rPr>
          <w:rFonts w:ascii="Arial" w:eastAsia="Times New Roman" w:hAnsi="Arial" w:cs="Arial"/>
          <w:sz w:val="20"/>
          <w:szCs w:val="20"/>
          <w:lang w:eastAsia="hu-HU"/>
        </w:rPr>
        <w:t xml:space="preserve"> kizárólag a Támogató előzetes jóváhagyásával idegeníthető el, adható bérbe vagy használatba, illetve terhelhető meg. A Kedvezményezett köteles a támogatás segítségével beszerzett, illetve bővített tárgyi eszközöket az alapító okiratában (alapító dokumentumában) és jelen </w:t>
      </w:r>
      <w:r w:rsidR="00B640AF">
        <w:rPr>
          <w:rFonts w:ascii="Arial" w:eastAsia="Times New Roman" w:hAnsi="Arial" w:cs="Arial"/>
          <w:sz w:val="20"/>
          <w:szCs w:val="20"/>
          <w:lang w:eastAsia="hu-HU"/>
        </w:rPr>
        <w:t>Támogatási Szerződésben</w:t>
      </w:r>
      <w:r w:rsidR="00B640AF" w:rsidRPr="00A62733">
        <w:rPr>
          <w:rFonts w:ascii="Arial" w:eastAsia="Times New Roman" w:hAnsi="Arial" w:cs="Arial"/>
          <w:sz w:val="20"/>
          <w:szCs w:val="20"/>
          <w:lang w:eastAsia="hu-HU"/>
        </w:rPr>
        <w:t xml:space="preserve"> </w:t>
      </w:r>
      <w:r w:rsidRPr="00A62733">
        <w:rPr>
          <w:rFonts w:ascii="Arial" w:eastAsia="Times New Roman" w:hAnsi="Arial" w:cs="Arial"/>
          <w:sz w:val="20"/>
          <w:szCs w:val="20"/>
          <w:lang w:eastAsia="hu-HU"/>
        </w:rPr>
        <w:t xml:space="preserve">megjelölt céloknak megfelelően működtetni. A Kedvezményezett a működtetési kötelezettsége körében a tárgyi eszközt saját költségén fenntartja, </w:t>
      </w:r>
      <w:proofErr w:type="spellStart"/>
      <w:r w:rsidRPr="00A62733">
        <w:rPr>
          <w:rFonts w:ascii="Arial" w:eastAsia="Times New Roman" w:hAnsi="Arial" w:cs="Arial"/>
          <w:sz w:val="20"/>
          <w:szCs w:val="20"/>
          <w:lang w:eastAsia="hu-HU"/>
        </w:rPr>
        <w:t>rendeltetésszerűen</w:t>
      </w:r>
      <w:proofErr w:type="spellEnd"/>
      <w:r w:rsidRPr="00A62733">
        <w:rPr>
          <w:rFonts w:ascii="Arial" w:eastAsia="Times New Roman" w:hAnsi="Arial" w:cs="Arial"/>
          <w:sz w:val="20"/>
          <w:szCs w:val="20"/>
          <w:lang w:eastAsia="hu-HU"/>
        </w:rPr>
        <w:t xml:space="preserve"> üzemelteti, és az adott tárgyi eszköz kezelésére vonatkozó szabályok szerint javíttatja, illetve folyamatos karbantartásáról gondoskodik.</w:t>
      </w:r>
    </w:p>
    <w:p w14:paraId="3439BF49" w14:textId="77777777" w:rsidR="00A62733" w:rsidRDefault="00A62733" w:rsidP="00A62733">
      <w:pPr>
        <w:jc w:val="both"/>
        <w:rPr>
          <w:rFonts w:ascii="Arial" w:eastAsia="Times New Roman" w:hAnsi="Arial" w:cs="Arial"/>
          <w:sz w:val="20"/>
          <w:szCs w:val="20"/>
          <w:u w:val="single"/>
          <w:lang w:eastAsia="hu-HU"/>
        </w:rPr>
      </w:pPr>
    </w:p>
    <w:p w14:paraId="637078A0" w14:textId="3CF24899" w:rsidR="0081539C" w:rsidRPr="00A62733" w:rsidRDefault="00000000" w:rsidP="00A62733">
      <w:pPr>
        <w:pStyle w:val="Listaszerbekezds"/>
        <w:numPr>
          <w:ilvl w:val="0"/>
          <w:numId w:val="21"/>
        </w:numPr>
        <w:spacing w:after="0" w:line="276" w:lineRule="auto"/>
        <w:jc w:val="center"/>
        <w:rPr>
          <w:rFonts w:ascii="Arial" w:eastAsia="Times New Roman" w:hAnsi="Arial" w:cs="Arial"/>
          <w:sz w:val="20"/>
          <w:szCs w:val="20"/>
          <w:lang w:eastAsia="hu-HU"/>
        </w:rPr>
      </w:pPr>
      <w:r>
        <w:rPr>
          <w:rFonts w:ascii="Arial" w:eastAsia="Times New Roman" w:hAnsi="Arial" w:cs="Arial"/>
          <w:sz w:val="20"/>
          <w:szCs w:val="20"/>
          <w:u w:val="single"/>
          <w:lang w:eastAsia="hu-HU"/>
        </w:rPr>
        <w:t>A támogatói szerződés módosítása</w:t>
      </w:r>
    </w:p>
    <w:p w14:paraId="3FBAE4A6" w14:textId="77777777" w:rsidR="00281618" w:rsidRDefault="00281618" w:rsidP="001C2430">
      <w:pPr>
        <w:spacing w:after="0" w:line="240" w:lineRule="auto"/>
        <w:jc w:val="both"/>
        <w:rPr>
          <w:rFonts w:ascii="Arial" w:eastAsia="Times New Roman" w:hAnsi="Arial" w:cs="Arial"/>
          <w:sz w:val="20"/>
          <w:szCs w:val="20"/>
          <w:lang w:eastAsia="hu-HU"/>
        </w:rPr>
      </w:pPr>
    </w:p>
    <w:p w14:paraId="321FD4A4" w14:textId="6307297E" w:rsidR="00F21A77" w:rsidRDefault="00F21A77" w:rsidP="00F21A77">
      <w:pPr>
        <w:spacing w:before="240"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4.1. </w:t>
      </w:r>
      <w:r w:rsidRPr="00F21A77">
        <w:rPr>
          <w:rFonts w:ascii="Arial" w:eastAsia="Times New Roman" w:hAnsi="Arial" w:cs="Arial"/>
          <w:sz w:val="20"/>
          <w:szCs w:val="20"/>
          <w:lang w:eastAsia="hu-HU"/>
        </w:rPr>
        <w:t xml:space="preserve">Amennyiben </w:t>
      </w:r>
      <w:r w:rsidR="00634DDB">
        <w:rPr>
          <w:rFonts w:ascii="Arial" w:eastAsia="Times New Roman" w:hAnsi="Arial" w:cs="Arial"/>
          <w:sz w:val="20"/>
          <w:szCs w:val="20"/>
          <w:lang w:eastAsia="hu-HU"/>
        </w:rPr>
        <w:t>szükségessé válik jelen T</w:t>
      </w:r>
      <w:r w:rsidRPr="00F21A77">
        <w:rPr>
          <w:rFonts w:ascii="Arial" w:eastAsia="Times New Roman" w:hAnsi="Arial" w:cs="Arial"/>
          <w:sz w:val="20"/>
          <w:szCs w:val="20"/>
          <w:lang w:eastAsia="hu-HU"/>
        </w:rPr>
        <w:t>ámogat</w:t>
      </w:r>
      <w:r w:rsidR="00634DDB">
        <w:rPr>
          <w:rFonts w:ascii="Arial" w:eastAsia="Times New Roman" w:hAnsi="Arial" w:cs="Arial"/>
          <w:sz w:val="20"/>
          <w:szCs w:val="20"/>
          <w:lang w:eastAsia="hu-HU"/>
        </w:rPr>
        <w:t>ási S</w:t>
      </w:r>
      <w:r w:rsidRPr="00F21A77">
        <w:rPr>
          <w:rFonts w:ascii="Arial" w:eastAsia="Times New Roman" w:hAnsi="Arial" w:cs="Arial"/>
          <w:sz w:val="20"/>
          <w:szCs w:val="20"/>
          <w:lang w:eastAsia="hu-HU"/>
        </w:rPr>
        <w:t>zerződés módosítása, azt a Kedvezményezett az EPAR</w:t>
      </w:r>
      <w:r w:rsidR="00634DDB">
        <w:rPr>
          <w:rFonts w:ascii="Arial" w:eastAsia="Times New Roman" w:hAnsi="Arial" w:cs="Arial"/>
          <w:sz w:val="20"/>
          <w:szCs w:val="20"/>
          <w:lang w:eastAsia="hu-HU"/>
        </w:rPr>
        <w:t xml:space="preserve"> </w:t>
      </w:r>
      <w:r w:rsidRPr="00F21A77">
        <w:rPr>
          <w:rFonts w:ascii="Arial" w:eastAsia="Times New Roman" w:hAnsi="Arial" w:cs="Arial"/>
          <w:sz w:val="20"/>
          <w:szCs w:val="20"/>
          <w:lang w:eastAsia="hu-HU"/>
        </w:rPr>
        <w:t>rendszer</w:t>
      </w:r>
      <w:r w:rsidR="00634DDB">
        <w:rPr>
          <w:rFonts w:ascii="Arial" w:eastAsia="Times New Roman" w:hAnsi="Arial" w:cs="Arial"/>
          <w:sz w:val="20"/>
          <w:szCs w:val="20"/>
          <w:lang w:eastAsia="hu-HU"/>
        </w:rPr>
        <w:t>en keresztül letölthető sablon alapján</w:t>
      </w:r>
      <w:r w:rsidRPr="00F21A77">
        <w:rPr>
          <w:rFonts w:ascii="Arial" w:eastAsia="Times New Roman" w:hAnsi="Arial" w:cs="Arial"/>
          <w:sz w:val="20"/>
          <w:szCs w:val="20"/>
          <w:lang w:eastAsia="hu-HU"/>
        </w:rPr>
        <w:t xml:space="preserve">, részletes indoklással </w:t>
      </w:r>
      <w:r w:rsidR="00634DDB" w:rsidRPr="00A62733">
        <w:rPr>
          <w:rFonts w:ascii="Arial" w:eastAsia="Times New Roman" w:hAnsi="Arial" w:cs="Arial"/>
          <w:sz w:val="20"/>
          <w:szCs w:val="20"/>
          <w:shd w:val="clear" w:color="auto" w:fill="FFFFFF" w:themeFill="background1"/>
          <w:lang w:eastAsia="hu-HU"/>
        </w:rPr>
        <w:t>köteles</w:t>
      </w:r>
      <w:r w:rsidRPr="00F21A77">
        <w:rPr>
          <w:rFonts w:ascii="Arial" w:eastAsia="Times New Roman" w:hAnsi="Arial" w:cs="Arial"/>
          <w:sz w:val="20"/>
          <w:szCs w:val="20"/>
          <w:lang w:eastAsia="hu-HU"/>
        </w:rPr>
        <w:t xml:space="preserve"> kezdeményezni a </w:t>
      </w:r>
      <w:r w:rsidR="00634DDB">
        <w:rPr>
          <w:rFonts w:ascii="Arial" w:eastAsia="Times New Roman" w:hAnsi="Arial" w:cs="Arial"/>
          <w:sz w:val="20"/>
          <w:szCs w:val="20"/>
          <w:lang w:eastAsia="hu-HU"/>
        </w:rPr>
        <w:t>Támogatónál</w:t>
      </w:r>
      <w:r w:rsidRPr="00F21A77">
        <w:rPr>
          <w:rFonts w:ascii="Arial" w:eastAsia="Times New Roman" w:hAnsi="Arial" w:cs="Arial"/>
          <w:sz w:val="20"/>
          <w:szCs w:val="20"/>
          <w:lang w:eastAsia="hu-HU"/>
        </w:rPr>
        <w:t xml:space="preserve"> legkésőbb </w:t>
      </w:r>
      <w:r w:rsidR="00206B28">
        <w:rPr>
          <w:rFonts w:ascii="Arial" w:eastAsia="Times New Roman" w:hAnsi="Arial" w:cs="Arial"/>
          <w:sz w:val="20"/>
          <w:szCs w:val="20"/>
          <w:lang w:eastAsia="hu-HU"/>
        </w:rPr>
        <w:t>a soron következő</w:t>
      </w:r>
      <w:r w:rsidR="00D42D41" w:rsidRPr="00A62733">
        <w:rPr>
          <w:rFonts w:ascii="Arial" w:eastAsia="Times New Roman" w:hAnsi="Arial" w:cs="Arial"/>
          <w:sz w:val="20"/>
          <w:szCs w:val="20"/>
          <w:lang w:eastAsia="hu-HU"/>
        </w:rPr>
        <w:t xml:space="preserve"> beszámoló és/vagy </w:t>
      </w:r>
      <w:r w:rsidRPr="00D42D41">
        <w:rPr>
          <w:rFonts w:ascii="Arial" w:eastAsia="Times New Roman" w:hAnsi="Arial" w:cs="Arial"/>
          <w:sz w:val="20"/>
          <w:szCs w:val="20"/>
          <w:lang w:eastAsia="hu-HU"/>
        </w:rPr>
        <w:t xml:space="preserve">elszámolás </w:t>
      </w:r>
      <w:r w:rsidR="00206B28">
        <w:rPr>
          <w:rFonts w:ascii="Arial" w:eastAsia="Times New Roman" w:hAnsi="Arial" w:cs="Arial"/>
          <w:sz w:val="20"/>
          <w:szCs w:val="20"/>
          <w:lang w:eastAsia="hu-HU"/>
        </w:rPr>
        <w:t>benyújtását megelőzően</w:t>
      </w:r>
      <w:r w:rsidRPr="00F21A77">
        <w:rPr>
          <w:rFonts w:ascii="Arial" w:eastAsia="Times New Roman" w:hAnsi="Arial" w:cs="Arial"/>
          <w:sz w:val="20"/>
          <w:szCs w:val="20"/>
          <w:lang w:eastAsia="hu-HU"/>
        </w:rPr>
        <w:t xml:space="preserve">. </w:t>
      </w:r>
    </w:p>
    <w:p w14:paraId="4113E9CD" w14:textId="2802897D" w:rsidR="00F21A77" w:rsidRDefault="00F21A77" w:rsidP="00A62733">
      <w:pPr>
        <w:spacing w:before="240"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4.2. Jelen Támogatási Szerződés</w:t>
      </w:r>
      <w:r w:rsidRPr="00281618">
        <w:rPr>
          <w:rFonts w:ascii="Arial" w:eastAsia="Times New Roman" w:hAnsi="Arial" w:cs="Arial"/>
          <w:sz w:val="20"/>
          <w:szCs w:val="20"/>
          <w:lang w:eastAsia="hu-HU"/>
        </w:rPr>
        <w:t xml:space="preserve"> módosítása nem irányulhat a támogatott tevékenység eredeti céljának megváltoztatására. A támogatott tevékenység szakmai feladatainak, illetve szakmai tartalmának módosítása kizárólag abban az esetben lehetséges, ha az továbbra is az eredetileg meghatározott cél megvalósítását szolgálja, és összhangban áll a Támogató feladatkörébe tartozó szakmai feladatok ellátásával. Ilyen módosítás mérföldkövenként legfeljebb egy alkalommal engedélyezhető</w:t>
      </w:r>
      <w:r w:rsidR="00E15B04">
        <w:rPr>
          <w:rFonts w:ascii="Arial" w:eastAsia="Times New Roman" w:hAnsi="Arial" w:cs="Arial"/>
          <w:sz w:val="20"/>
          <w:szCs w:val="20"/>
          <w:lang w:eastAsia="hu-HU"/>
        </w:rPr>
        <w:t>.</w:t>
      </w:r>
      <w:r w:rsidR="00E15B04" w:rsidRPr="000972EB" w:rsidDel="00E15B04">
        <w:rPr>
          <w:rFonts w:ascii="Arial" w:eastAsia="Times New Roman" w:hAnsi="Arial" w:cs="Arial"/>
          <w:sz w:val="20"/>
          <w:szCs w:val="20"/>
          <w:lang w:eastAsia="hu-HU"/>
        </w:rPr>
        <w:t xml:space="preserve"> </w:t>
      </w:r>
    </w:p>
    <w:p w14:paraId="6CD07255" w14:textId="50664290" w:rsidR="0081539C" w:rsidRDefault="001C2430" w:rsidP="00281618">
      <w:pPr>
        <w:spacing w:before="240" w:after="0" w:line="240" w:lineRule="auto"/>
        <w:jc w:val="both"/>
        <w:rPr>
          <w:rFonts w:ascii="Arial" w:eastAsia="Times New Roman" w:hAnsi="Arial" w:cs="Arial"/>
          <w:sz w:val="20"/>
          <w:szCs w:val="20"/>
          <w:lang w:eastAsia="hu-HU"/>
        </w:rPr>
      </w:pPr>
      <w:r w:rsidRPr="00CB70E6">
        <w:rPr>
          <w:rFonts w:ascii="Arial" w:eastAsia="Times New Roman" w:hAnsi="Arial" w:cs="Arial"/>
          <w:sz w:val="20"/>
          <w:szCs w:val="20"/>
          <w:lang w:eastAsia="hu-HU"/>
        </w:rPr>
        <w:t>4.</w:t>
      </w:r>
      <w:r w:rsidR="00634DDB" w:rsidRPr="00CB70E6">
        <w:rPr>
          <w:rFonts w:ascii="Arial" w:eastAsia="Times New Roman" w:hAnsi="Arial" w:cs="Arial"/>
          <w:sz w:val="20"/>
          <w:szCs w:val="20"/>
          <w:lang w:eastAsia="hu-HU"/>
        </w:rPr>
        <w:t>3</w:t>
      </w:r>
      <w:r w:rsidRPr="00A62733">
        <w:rPr>
          <w:rFonts w:ascii="Arial" w:eastAsia="Times New Roman" w:hAnsi="Arial" w:cs="Arial"/>
          <w:sz w:val="20"/>
          <w:szCs w:val="20"/>
          <w:lang w:eastAsia="hu-HU"/>
        </w:rPr>
        <w:t>.</w:t>
      </w:r>
      <w:r w:rsidRPr="00CB70E6">
        <w:rPr>
          <w:rFonts w:ascii="Arial" w:eastAsia="Times New Roman" w:hAnsi="Arial" w:cs="Arial"/>
          <w:sz w:val="20"/>
          <w:szCs w:val="20"/>
          <w:lang w:eastAsia="hu-HU"/>
        </w:rPr>
        <w:t xml:space="preserve"> </w:t>
      </w:r>
      <w:r w:rsidR="00E20271" w:rsidRPr="00CB70E6">
        <w:rPr>
          <w:rFonts w:ascii="Arial" w:eastAsia="Times New Roman" w:hAnsi="Arial" w:cs="Arial"/>
          <w:sz w:val="20"/>
          <w:szCs w:val="20"/>
          <w:lang w:eastAsia="hu-HU"/>
        </w:rPr>
        <w:t>A Kedvezményezett a költségterv alakulását köteles folyamatosan nyomon követni és minden beszámoló</w:t>
      </w:r>
      <w:r w:rsidR="00D42D41">
        <w:rPr>
          <w:rFonts w:ascii="Arial" w:eastAsia="Times New Roman" w:hAnsi="Arial" w:cs="Arial"/>
          <w:sz w:val="20"/>
          <w:szCs w:val="20"/>
          <w:lang w:eastAsia="hu-HU"/>
        </w:rPr>
        <w:t xml:space="preserve"> és/vagy elszámolás</w:t>
      </w:r>
      <w:r w:rsidR="00E20271">
        <w:rPr>
          <w:rFonts w:ascii="Arial" w:eastAsia="Times New Roman" w:hAnsi="Arial" w:cs="Arial"/>
          <w:sz w:val="20"/>
          <w:szCs w:val="20"/>
          <w:lang w:eastAsia="hu-HU"/>
        </w:rPr>
        <w:t xml:space="preserve"> benyújtásakor – a beszámolósablon részeként – köteles bemutatni az egyes költségsorok és a teljes költségterv tekintetében az eredeti (illetve mindenkor hatályos) költségtervhez viszonyított </w:t>
      </w:r>
      <w:r w:rsidR="00E20271">
        <w:rPr>
          <w:rFonts w:ascii="Arial" w:eastAsia="Times New Roman" w:hAnsi="Arial" w:cs="Arial"/>
          <w:sz w:val="20"/>
          <w:szCs w:val="20"/>
          <w:lang w:eastAsia="hu-HU"/>
        </w:rPr>
        <w:lastRenderedPageBreak/>
        <w:t xml:space="preserve">százalékos eltérést. </w:t>
      </w:r>
      <w:r>
        <w:rPr>
          <w:rFonts w:ascii="Arial" w:eastAsia="Times New Roman" w:hAnsi="Arial" w:cs="Arial"/>
          <w:sz w:val="20"/>
          <w:szCs w:val="20"/>
          <w:lang w:eastAsia="hu-HU"/>
        </w:rPr>
        <w:t xml:space="preserve">A </w:t>
      </w:r>
      <w:r w:rsidR="00281618">
        <w:rPr>
          <w:rFonts w:ascii="Arial" w:eastAsia="Times New Roman" w:hAnsi="Arial" w:cs="Arial"/>
          <w:sz w:val="20"/>
          <w:szCs w:val="20"/>
          <w:lang w:eastAsia="hu-HU"/>
        </w:rPr>
        <w:t>mindenkor hatályos</w:t>
      </w:r>
      <w:r>
        <w:rPr>
          <w:rFonts w:ascii="Arial" w:eastAsia="Times New Roman" w:hAnsi="Arial" w:cs="Arial"/>
          <w:sz w:val="20"/>
          <w:szCs w:val="20"/>
          <w:lang w:eastAsia="hu-HU"/>
        </w:rPr>
        <w:t xml:space="preserve"> Költségtervben</w:t>
      </w:r>
      <w:r w:rsidRPr="001C2430">
        <w:rPr>
          <w:rFonts w:ascii="Arial" w:eastAsia="Times New Roman" w:hAnsi="Arial" w:cs="Arial"/>
          <w:sz w:val="20"/>
          <w:szCs w:val="20"/>
          <w:lang w:eastAsia="hu-HU"/>
        </w:rPr>
        <w:t xml:space="preserve"> </w:t>
      </w:r>
      <w:r>
        <w:rPr>
          <w:rFonts w:ascii="Arial" w:eastAsia="Times New Roman" w:hAnsi="Arial" w:cs="Arial"/>
          <w:sz w:val="20"/>
          <w:szCs w:val="20"/>
          <w:lang w:eastAsia="hu-HU"/>
        </w:rPr>
        <w:t xml:space="preserve">szereplő </w:t>
      </w:r>
      <w:r w:rsidRPr="001C2430">
        <w:rPr>
          <w:rFonts w:ascii="Arial" w:eastAsia="Times New Roman" w:hAnsi="Arial" w:cs="Arial"/>
          <w:sz w:val="20"/>
          <w:szCs w:val="20"/>
          <w:lang w:eastAsia="hu-HU"/>
        </w:rPr>
        <w:t>költségvetési tételek és sorok közötti bármely átcsoportosításról a Kedvezményezett</w:t>
      </w:r>
      <w:r w:rsidR="00E20271">
        <w:rPr>
          <w:rFonts w:ascii="Arial" w:eastAsia="Times New Roman" w:hAnsi="Arial" w:cs="Arial"/>
          <w:sz w:val="20"/>
          <w:szCs w:val="20"/>
          <w:lang w:eastAsia="hu-HU"/>
        </w:rPr>
        <w:t xml:space="preserve"> tehát</w:t>
      </w:r>
      <w:r w:rsidRPr="001C2430">
        <w:rPr>
          <w:rFonts w:ascii="Arial" w:eastAsia="Times New Roman" w:hAnsi="Arial" w:cs="Arial"/>
          <w:sz w:val="20"/>
          <w:szCs w:val="20"/>
          <w:lang w:eastAsia="hu-HU"/>
        </w:rPr>
        <w:t xml:space="preserve"> </w:t>
      </w:r>
      <w:r w:rsidR="00E20271">
        <w:rPr>
          <w:rFonts w:ascii="Arial" w:eastAsia="Times New Roman" w:hAnsi="Arial" w:cs="Arial"/>
          <w:sz w:val="20"/>
          <w:szCs w:val="20"/>
          <w:lang w:eastAsia="hu-HU"/>
        </w:rPr>
        <w:t xml:space="preserve">legkésőbb a soron következő beszámoló során </w:t>
      </w:r>
      <w:r w:rsidRPr="001C2430">
        <w:rPr>
          <w:rFonts w:ascii="Arial" w:eastAsia="Times New Roman" w:hAnsi="Arial" w:cs="Arial"/>
          <w:sz w:val="20"/>
          <w:szCs w:val="20"/>
          <w:lang w:eastAsia="hu-HU"/>
        </w:rPr>
        <w:t xml:space="preserve">köteles a Támogatót tájékoztatni. A teljes költségterv tekintetében legfeljebb 10%-ot elérő átcsoportosítás a Támogató előzetes jóváhagyása nélkül végrehajtható, azonban a 10%-ot meghaladó átcsoportosítás kizárólag a Támogató részére benyújtott, jóváhagyott átcsoportosítási kérelem alapján valósítható meg. </w:t>
      </w:r>
      <w:r w:rsidRPr="00A62733">
        <w:rPr>
          <w:rFonts w:ascii="Arial" w:eastAsia="Times New Roman" w:hAnsi="Arial" w:cs="Arial"/>
          <w:sz w:val="20"/>
          <w:szCs w:val="20"/>
          <w:lang w:eastAsia="hu-HU"/>
        </w:rPr>
        <w:t xml:space="preserve"> </w:t>
      </w:r>
      <w:r w:rsidR="00E20271">
        <w:rPr>
          <w:rFonts w:ascii="Arial" w:eastAsia="Times New Roman" w:hAnsi="Arial" w:cs="Arial"/>
          <w:sz w:val="20"/>
          <w:szCs w:val="20"/>
          <w:lang w:eastAsia="hu-HU"/>
        </w:rPr>
        <w:t>Amennyiben a beszámoló</w:t>
      </w:r>
      <w:r w:rsidR="00206660">
        <w:rPr>
          <w:rFonts w:ascii="Arial" w:eastAsia="Times New Roman" w:hAnsi="Arial" w:cs="Arial"/>
          <w:sz w:val="20"/>
          <w:szCs w:val="20"/>
          <w:lang w:eastAsia="hu-HU"/>
        </w:rPr>
        <w:t>ban benyújtott adatok</w:t>
      </w:r>
      <w:r w:rsidR="00E20271">
        <w:rPr>
          <w:rFonts w:ascii="Arial" w:eastAsia="Times New Roman" w:hAnsi="Arial" w:cs="Arial"/>
          <w:sz w:val="20"/>
          <w:szCs w:val="20"/>
          <w:lang w:eastAsia="hu-HU"/>
        </w:rPr>
        <w:t xml:space="preserve"> alapján megállapítható, hogy az átcsoportosítás összesített mértéke </w:t>
      </w:r>
      <w:r w:rsidR="00206660">
        <w:rPr>
          <w:rFonts w:ascii="Arial" w:eastAsia="Times New Roman" w:hAnsi="Arial" w:cs="Arial"/>
          <w:sz w:val="20"/>
          <w:szCs w:val="20"/>
          <w:lang w:eastAsia="hu-HU"/>
        </w:rPr>
        <w:t>eléri vagy</w:t>
      </w:r>
      <w:r w:rsidR="00E20271">
        <w:rPr>
          <w:rFonts w:ascii="Arial" w:eastAsia="Times New Roman" w:hAnsi="Arial" w:cs="Arial"/>
          <w:sz w:val="20"/>
          <w:szCs w:val="20"/>
          <w:lang w:eastAsia="hu-HU"/>
        </w:rPr>
        <w:t xml:space="preserve"> meghaladja a 10%-ot, a Kedvezményezett köteles az átcsoportosítási kérelmet haladéktalanul benyújtani, amelynek elmulasztása esetén a 10%-ot meghaladó átcsoportosítás nem tekinthető jóváhagyottnak. </w:t>
      </w:r>
      <w:r w:rsidRPr="00A62733">
        <w:rPr>
          <w:rFonts w:ascii="Arial" w:eastAsia="Times New Roman" w:hAnsi="Arial" w:cs="Arial"/>
          <w:sz w:val="20"/>
          <w:szCs w:val="20"/>
          <w:lang w:eastAsia="hu-HU"/>
        </w:rPr>
        <w:t xml:space="preserve">A Projekt költségtervének a költségátcsoportosítást követően is meg kell felelnie a Pályázati </w:t>
      </w:r>
      <w:r w:rsidR="00A9729B">
        <w:rPr>
          <w:rFonts w:ascii="Arial" w:eastAsia="Times New Roman" w:hAnsi="Arial" w:cs="Arial"/>
          <w:sz w:val="20"/>
          <w:szCs w:val="20"/>
          <w:lang w:eastAsia="hu-HU"/>
        </w:rPr>
        <w:t>Felhívás</w:t>
      </w:r>
      <w:r w:rsidR="00A9729B" w:rsidRPr="00A62733">
        <w:rPr>
          <w:rFonts w:ascii="Arial" w:eastAsia="Times New Roman" w:hAnsi="Arial" w:cs="Arial"/>
          <w:sz w:val="20"/>
          <w:szCs w:val="20"/>
          <w:lang w:eastAsia="hu-HU"/>
        </w:rPr>
        <w:t xml:space="preserve">ban </w:t>
      </w:r>
      <w:r w:rsidRPr="00A62733">
        <w:rPr>
          <w:rFonts w:ascii="Arial" w:eastAsia="Times New Roman" w:hAnsi="Arial" w:cs="Arial"/>
          <w:sz w:val="20"/>
          <w:szCs w:val="20"/>
          <w:lang w:eastAsia="hu-HU"/>
        </w:rPr>
        <w:t xml:space="preserve">foglalt előírásoknak. </w:t>
      </w:r>
    </w:p>
    <w:p w14:paraId="7DBCAC09" w14:textId="70230F61" w:rsidR="00634DDB" w:rsidRPr="00A62733" w:rsidRDefault="00634DDB" w:rsidP="00A62733">
      <w:pPr>
        <w:spacing w:before="240" w:after="0"/>
        <w:jc w:val="both"/>
        <w:rPr>
          <w:rFonts w:ascii="Arial" w:eastAsia="Times New Roman" w:hAnsi="Arial" w:cs="Arial"/>
          <w:sz w:val="20"/>
          <w:szCs w:val="20"/>
          <w:lang w:eastAsia="hu-HU"/>
        </w:rPr>
      </w:pPr>
      <w:r>
        <w:rPr>
          <w:rFonts w:ascii="Arial" w:eastAsia="Times New Roman" w:hAnsi="Arial" w:cs="Arial"/>
          <w:sz w:val="20"/>
          <w:szCs w:val="20"/>
          <w:lang w:eastAsia="hu-HU"/>
        </w:rPr>
        <w:t>4.</w:t>
      </w:r>
      <w:r w:rsidR="00D42D41">
        <w:rPr>
          <w:rFonts w:ascii="Arial" w:eastAsia="Times New Roman" w:hAnsi="Arial" w:cs="Arial"/>
          <w:sz w:val="20"/>
          <w:szCs w:val="20"/>
          <w:lang w:eastAsia="hu-HU"/>
        </w:rPr>
        <w:t>4</w:t>
      </w:r>
      <w:r>
        <w:rPr>
          <w:rFonts w:ascii="Arial" w:eastAsia="Times New Roman" w:hAnsi="Arial" w:cs="Arial"/>
          <w:sz w:val="20"/>
          <w:szCs w:val="20"/>
          <w:lang w:eastAsia="hu-HU"/>
        </w:rPr>
        <w:t xml:space="preserve">. A </w:t>
      </w:r>
      <w:r w:rsidRPr="0094427A">
        <w:rPr>
          <w:rFonts w:ascii="Arial" w:eastAsia="Times New Roman" w:hAnsi="Arial" w:cs="Arial"/>
          <w:sz w:val="20"/>
          <w:szCs w:val="20"/>
          <w:lang w:eastAsia="hu-HU"/>
        </w:rPr>
        <w:t xml:space="preserve">támogatói szerződés módosítása nem irányulhat a </w:t>
      </w:r>
      <w:r w:rsidR="00E20271">
        <w:rPr>
          <w:rFonts w:ascii="Arial" w:eastAsia="Times New Roman" w:hAnsi="Arial" w:cs="Arial"/>
          <w:sz w:val="20"/>
          <w:szCs w:val="20"/>
          <w:lang w:eastAsia="hu-HU"/>
        </w:rPr>
        <w:t>tá</w:t>
      </w:r>
      <w:r w:rsidRPr="0094427A">
        <w:rPr>
          <w:rFonts w:ascii="Arial" w:eastAsia="Times New Roman" w:hAnsi="Arial" w:cs="Arial"/>
          <w:sz w:val="20"/>
          <w:szCs w:val="20"/>
          <w:lang w:eastAsia="hu-HU"/>
        </w:rPr>
        <w:t>mogatói szerződésben meghatározott összegen felüli többlet költségvetési támogatás biztosítására.</w:t>
      </w:r>
    </w:p>
    <w:p w14:paraId="555C450E" w14:textId="5FF6A836" w:rsidR="00281618" w:rsidRDefault="00281618" w:rsidP="00A62733">
      <w:pPr>
        <w:spacing w:before="240"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4.</w:t>
      </w:r>
      <w:r w:rsidR="00D42D41">
        <w:rPr>
          <w:rFonts w:ascii="Arial" w:eastAsia="Times New Roman" w:hAnsi="Arial" w:cs="Arial"/>
          <w:sz w:val="20"/>
          <w:szCs w:val="20"/>
          <w:lang w:eastAsia="hu-HU"/>
        </w:rPr>
        <w:t>5</w:t>
      </w:r>
      <w:r>
        <w:rPr>
          <w:rFonts w:ascii="Arial" w:eastAsia="Times New Roman" w:hAnsi="Arial" w:cs="Arial"/>
          <w:sz w:val="20"/>
          <w:szCs w:val="20"/>
          <w:lang w:eastAsia="hu-HU"/>
        </w:rPr>
        <w:t>. A</w:t>
      </w:r>
      <w:r w:rsidRPr="00A62733">
        <w:rPr>
          <w:rFonts w:ascii="Arial" w:eastAsia="Times New Roman" w:hAnsi="Arial" w:cs="Arial"/>
          <w:sz w:val="20"/>
          <w:szCs w:val="20"/>
          <w:lang w:eastAsia="hu-HU"/>
        </w:rPr>
        <w:t xml:space="preserve"> támogatási szerződés módosítását a Támogató vagy a Kedvezményezett egyoldalúan, illetve a Támogató és a Kedvezményezett közösen is kezdeményezheti.</w:t>
      </w:r>
    </w:p>
    <w:p w14:paraId="73C0C7BB" w14:textId="77777777" w:rsidR="0081539C" w:rsidRDefault="0081539C">
      <w:pPr>
        <w:tabs>
          <w:tab w:val="num" w:pos="567"/>
        </w:tabs>
        <w:spacing w:before="240" w:after="0" w:line="276" w:lineRule="auto"/>
        <w:ind w:left="709"/>
        <w:contextualSpacing/>
        <w:jc w:val="center"/>
        <w:rPr>
          <w:rFonts w:ascii="Arial" w:eastAsia="Times New Roman" w:hAnsi="Arial" w:cs="Arial"/>
          <w:sz w:val="20"/>
          <w:szCs w:val="20"/>
          <w:u w:val="single"/>
          <w:lang w:eastAsia="hu-HU"/>
        </w:rPr>
      </w:pPr>
    </w:p>
    <w:p w14:paraId="45BB58EE" w14:textId="77777777" w:rsidR="0081539C" w:rsidRDefault="00000000" w:rsidP="00A62733">
      <w:pPr>
        <w:pStyle w:val="Listaszerbekezds"/>
        <w:numPr>
          <w:ilvl w:val="0"/>
          <w:numId w:val="21"/>
        </w:numPr>
        <w:spacing w:after="0" w:line="276" w:lineRule="auto"/>
        <w:jc w:val="center"/>
        <w:rPr>
          <w:rFonts w:ascii="Arial" w:eastAsia="Times New Roman" w:hAnsi="Arial" w:cs="Arial"/>
          <w:sz w:val="20"/>
          <w:szCs w:val="20"/>
          <w:u w:val="single"/>
          <w:lang w:eastAsia="hu-HU"/>
        </w:rPr>
      </w:pPr>
      <w:r>
        <w:rPr>
          <w:rFonts w:ascii="Arial" w:eastAsia="Times New Roman" w:hAnsi="Arial" w:cs="Arial"/>
          <w:sz w:val="20"/>
          <w:szCs w:val="20"/>
          <w:u w:val="single"/>
          <w:lang w:eastAsia="hu-HU"/>
        </w:rPr>
        <w:t>A támogatói szerződés visszavonása</w:t>
      </w:r>
    </w:p>
    <w:p w14:paraId="3F4F7003" w14:textId="77777777" w:rsidR="0081539C" w:rsidRDefault="0081539C">
      <w:pPr>
        <w:tabs>
          <w:tab w:val="num" w:pos="567"/>
        </w:tabs>
        <w:spacing w:after="0" w:line="276" w:lineRule="auto"/>
        <w:ind w:left="709"/>
        <w:contextualSpacing/>
        <w:jc w:val="center"/>
        <w:rPr>
          <w:rFonts w:ascii="Arial" w:eastAsia="Times New Roman" w:hAnsi="Arial" w:cs="Arial"/>
          <w:sz w:val="20"/>
          <w:szCs w:val="20"/>
          <w:u w:val="single"/>
          <w:lang w:eastAsia="hu-HU"/>
        </w:rPr>
      </w:pPr>
    </w:p>
    <w:p w14:paraId="6588FCDA" w14:textId="256D43BA" w:rsidR="0081539C" w:rsidRPr="00A62733" w:rsidRDefault="000132CD" w:rsidP="00A62733">
      <w:pPr>
        <w:spacing w:after="8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5.1. A</w:t>
      </w:r>
      <w:r w:rsidRPr="00A62733">
        <w:rPr>
          <w:rFonts w:ascii="Arial" w:eastAsia="Times New Roman" w:hAnsi="Arial" w:cs="Arial"/>
          <w:sz w:val="20"/>
          <w:szCs w:val="20"/>
          <w:lang w:eastAsia="hu-HU"/>
        </w:rPr>
        <w:t xml:space="preserve"> Támogató jogosult a támogatást visszavonni, különösen, de nem kizárólagosan, ha az alábbiakban foglalt feltételek közül legalább egy bekövetkezik:</w:t>
      </w:r>
    </w:p>
    <w:p w14:paraId="53592843" w14:textId="0C7F1643" w:rsidR="0081539C" w:rsidRDefault="00000000">
      <w:pPr>
        <w:numPr>
          <w:ilvl w:val="4"/>
          <w:numId w:val="2"/>
        </w:numPr>
        <w:spacing w:after="40" w:line="276" w:lineRule="auto"/>
        <w:ind w:left="641" w:hanging="357"/>
        <w:jc w:val="both"/>
        <w:rPr>
          <w:rFonts w:ascii="Arial" w:eastAsia="Times New Roman" w:hAnsi="Arial" w:cs="Arial"/>
          <w:spacing w:val="-2"/>
          <w:sz w:val="20"/>
          <w:szCs w:val="20"/>
          <w:lang w:eastAsia="hu-HU"/>
        </w:rPr>
      </w:pPr>
      <w:r>
        <w:rPr>
          <w:rFonts w:ascii="Arial" w:eastAsia="Times New Roman" w:hAnsi="Arial" w:cs="Arial"/>
          <w:spacing w:val="-2"/>
          <w:sz w:val="20"/>
          <w:szCs w:val="20"/>
          <w:lang w:eastAsia="hu-HU"/>
        </w:rPr>
        <w:t xml:space="preserve">a jelen szerződésben meghatározott megvalósítási időszak kezdő időpontjától számított  </w:t>
      </w:r>
      <w:r w:rsidR="00E15B04">
        <w:rPr>
          <w:rFonts w:ascii="Arial" w:eastAsia="Times New Roman" w:hAnsi="Arial" w:cs="Arial"/>
          <w:spacing w:val="-2"/>
          <w:sz w:val="20"/>
          <w:szCs w:val="20"/>
          <w:lang w:eastAsia="hu-HU"/>
        </w:rPr>
        <w:t xml:space="preserve">30 napon </w:t>
      </w:r>
      <w:r>
        <w:rPr>
          <w:rFonts w:ascii="Arial" w:eastAsia="Times New Roman" w:hAnsi="Arial" w:cs="Arial"/>
          <w:spacing w:val="-2"/>
          <w:sz w:val="20"/>
          <w:szCs w:val="20"/>
          <w:lang w:eastAsia="hu-HU"/>
        </w:rPr>
        <w:t>belül a támogatott tevékenység/feladat nem kezdődik meg, vagy a Kedvezményezett a költségvetési támogatás igénybevételét neki felróható okból nem kezdeményezi, és késedelmét ezen idő alatt írásban sem menti ki</w:t>
      </w:r>
      <w:r>
        <w:rPr>
          <w:rFonts w:ascii="Arial" w:eastAsia="Times New Roman" w:hAnsi="Arial" w:cs="Arial"/>
          <w:sz w:val="20"/>
          <w:szCs w:val="20"/>
          <w:lang w:eastAsia="hu-HU"/>
        </w:rPr>
        <w:t>;</w:t>
      </w:r>
    </w:p>
    <w:p w14:paraId="1E6A6FDA" w14:textId="77777777" w:rsidR="0081539C" w:rsidRDefault="00000000">
      <w:pPr>
        <w:numPr>
          <w:ilvl w:val="4"/>
          <w:numId w:val="2"/>
        </w:numPr>
        <w:spacing w:after="40" w:line="276" w:lineRule="auto"/>
        <w:ind w:left="641" w:hanging="357"/>
        <w:jc w:val="both"/>
        <w:rPr>
          <w:rFonts w:ascii="Arial" w:eastAsia="Times New Roman" w:hAnsi="Arial" w:cs="Arial"/>
          <w:sz w:val="20"/>
          <w:szCs w:val="20"/>
          <w:lang w:eastAsia="hu-HU"/>
        </w:rPr>
      </w:pPr>
      <w:r>
        <w:rPr>
          <w:rFonts w:ascii="Arial" w:eastAsia="Times New Roman" w:hAnsi="Arial" w:cs="Arial"/>
          <w:sz w:val="20"/>
          <w:szCs w:val="20"/>
          <w:lang w:eastAsia="hu-HU"/>
        </w:rPr>
        <w:t>hitelt érdemlően bebizonyosodik, hogy a Kedvezményezett a támogatási döntést érdemben befolyásoló valótlan, hamis adatot szolgáltatott a támogatási igény benyújtásakor;</w:t>
      </w:r>
    </w:p>
    <w:p w14:paraId="7451CC0B" w14:textId="77777777" w:rsidR="0081539C" w:rsidRDefault="00000000">
      <w:pPr>
        <w:numPr>
          <w:ilvl w:val="4"/>
          <w:numId w:val="2"/>
        </w:numPr>
        <w:spacing w:after="40" w:line="276" w:lineRule="auto"/>
        <w:ind w:left="641" w:hanging="357"/>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a támogatott tevékenység megvalósítása meghiúsul, tartós akadályba ütközik, vagy a jelen szerződésben foglalt ütemezéshez képest jelentős késedelmet szenved; </w:t>
      </w:r>
    </w:p>
    <w:p w14:paraId="010DB7A3" w14:textId="77777777" w:rsidR="0081539C" w:rsidRDefault="00000000">
      <w:pPr>
        <w:numPr>
          <w:ilvl w:val="4"/>
          <w:numId w:val="2"/>
        </w:numPr>
        <w:spacing w:after="40" w:line="276" w:lineRule="auto"/>
        <w:ind w:left="641" w:hanging="357"/>
        <w:jc w:val="both"/>
        <w:rPr>
          <w:rFonts w:ascii="Arial" w:eastAsia="Times New Roman" w:hAnsi="Arial" w:cs="Arial"/>
          <w:sz w:val="20"/>
          <w:szCs w:val="20"/>
          <w:lang w:eastAsia="hu-HU"/>
        </w:rPr>
      </w:pPr>
      <w:r>
        <w:rPr>
          <w:rFonts w:ascii="Arial" w:eastAsia="Times New Roman" w:hAnsi="Arial" w:cs="Arial"/>
          <w:sz w:val="20"/>
          <w:szCs w:val="20"/>
          <w:lang w:eastAsia="hu-HU"/>
        </w:rPr>
        <w:t>a Kedvezményezett neki felróható okból megszegi a jelen szerződésben foglalt, illetve más, vonatkozó jogszabályokban meghatározott kötelezettségeit, így különösen nem tesz eleget ellenőrzéstűrési kötelezettségének, és ennek következtében a támogatott tevékenység/feladat szabályszerű megvalósítását nem lehet ellenőrizni;</w:t>
      </w:r>
    </w:p>
    <w:p w14:paraId="064AA296" w14:textId="77777777" w:rsidR="0081539C" w:rsidRDefault="00000000">
      <w:pPr>
        <w:numPr>
          <w:ilvl w:val="4"/>
          <w:numId w:val="2"/>
        </w:numPr>
        <w:spacing w:after="40" w:line="276" w:lineRule="auto"/>
        <w:ind w:left="641" w:hanging="357"/>
        <w:jc w:val="both"/>
        <w:rPr>
          <w:rFonts w:ascii="Arial" w:eastAsia="Times New Roman" w:hAnsi="Arial" w:cs="Arial"/>
          <w:sz w:val="20"/>
          <w:szCs w:val="20"/>
          <w:lang w:eastAsia="hu-HU"/>
        </w:rPr>
      </w:pPr>
      <w:r>
        <w:rPr>
          <w:rFonts w:ascii="Arial" w:eastAsia="Times New Roman" w:hAnsi="Arial" w:cs="Arial"/>
          <w:sz w:val="20"/>
          <w:szCs w:val="20"/>
          <w:lang w:eastAsia="hu-HU"/>
        </w:rPr>
        <w:t>a Kedvezményezett a részelszámolási, illetve egyéb beszámolási kötelezettségének határidőre vagy egyáltalán nem, vagy nem megfelelően tesz eleget;</w:t>
      </w:r>
    </w:p>
    <w:p w14:paraId="1AB79149" w14:textId="77777777" w:rsidR="0081539C" w:rsidRDefault="00000000">
      <w:pPr>
        <w:numPr>
          <w:ilvl w:val="4"/>
          <w:numId w:val="2"/>
        </w:numPr>
        <w:spacing w:after="40" w:line="276" w:lineRule="auto"/>
        <w:ind w:left="641" w:hanging="357"/>
        <w:jc w:val="both"/>
        <w:rPr>
          <w:rFonts w:ascii="Arial" w:eastAsia="Times New Roman" w:hAnsi="Arial" w:cs="Arial"/>
          <w:sz w:val="20"/>
          <w:szCs w:val="20"/>
          <w:lang w:eastAsia="hu-HU"/>
        </w:rPr>
      </w:pPr>
      <w:r>
        <w:rPr>
          <w:rFonts w:ascii="Arial" w:eastAsia="Times New Roman" w:hAnsi="Arial" w:cs="Arial"/>
          <w:sz w:val="20"/>
          <w:szCs w:val="20"/>
          <w:lang w:eastAsia="hu-HU"/>
        </w:rPr>
        <w:t>a Kedvezményezett a támogatott tevékenységhez szükséges hatósági engedéllyel nem rendelkezik.</w:t>
      </w:r>
    </w:p>
    <w:p w14:paraId="28A6E494" w14:textId="61323F32" w:rsidR="0081539C" w:rsidRDefault="000132CD" w:rsidP="00A62733">
      <w:pPr>
        <w:spacing w:before="240"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5.2. A támogatás visszavonása külön okirat kiadásával és annak a Támogatott részére történő megküldésével történik. </w:t>
      </w:r>
    </w:p>
    <w:p w14:paraId="1644B491" w14:textId="77777777" w:rsidR="0081539C" w:rsidRDefault="0081539C">
      <w:pPr>
        <w:tabs>
          <w:tab w:val="num" w:pos="567"/>
        </w:tabs>
        <w:spacing w:after="0" w:line="276" w:lineRule="auto"/>
        <w:contextualSpacing/>
        <w:rPr>
          <w:rFonts w:ascii="Arial" w:eastAsia="Times New Roman" w:hAnsi="Arial" w:cs="Arial"/>
          <w:sz w:val="20"/>
          <w:szCs w:val="20"/>
          <w:u w:val="single"/>
          <w:lang w:eastAsia="hu-HU"/>
        </w:rPr>
      </w:pPr>
    </w:p>
    <w:p w14:paraId="64CFEBED" w14:textId="77777777" w:rsidR="0081539C" w:rsidRDefault="00000000" w:rsidP="00A62733">
      <w:pPr>
        <w:pStyle w:val="Listaszerbekezds"/>
        <w:numPr>
          <w:ilvl w:val="0"/>
          <w:numId w:val="21"/>
        </w:numPr>
        <w:spacing w:after="0" w:line="276" w:lineRule="auto"/>
        <w:jc w:val="center"/>
        <w:rPr>
          <w:rFonts w:ascii="Arial" w:eastAsia="Times New Roman" w:hAnsi="Arial" w:cs="Arial"/>
          <w:sz w:val="20"/>
          <w:szCs w:val="20"/>
          <w:u w:val="single"/>
          <w:lang w:eastAsia="hu-HU"/>
        </w:rPr>
      </w:pPr>
      <w:r>
        <w:rPr>
          <w:rFonts w:ascii="Arial" w:eastAsia="Times New Roman" w:hAnsi="Arial" w:cs="Arial"/>
          <w:sz w:val="20"/>
          <w:szCs w:val="20"/>
          <w:u w:val="single"/>
          <w:lang w:eastAsia="hu-HU"/>
        </w:rPr>
        <w:t>A támogatás elszámolása, beszámolási kötelezettség</w:t>
      </w:r>
    </w:p>
    <w:p w14:paraId="27DEA2E3" w14:textId="5E6464F9" w:rsidR="0081539C" w:rsidRPr="00A62733" w:rsidRDefault="001A00CF" w:rsidP="00A62733">
      <w:pPr>
        <w:spacing w:before="240" w:after="0"/>
        <w:jc w:val="both"/>
        <w:rPr>
          <w:lang w:eastAsia="hu-HU"/>
        </w:rPr>
      </w:pPr>
      <w:r>
        <w:rPr>
          <w:rFonts w:ascii="Arial" w:eastAsia="Times New Roman" w:hAnsi="Arial" w:cs="Arial"/>
          <w:sz w:val="20"/>
          <w:szCs w:val="20"/>
          <w:lang w:eastAsia="hu-HU"/>
        </w:rPr>
        <w:t>6.1. A</w:t>
      </w:r>
      <w:r w:rsidRPr="00A62733">
        <w:rPr>
          <w:rFonts w:ascii="Arial" w:eastAsia="Times New Roman" w:hAnsi="Arial" w:cs="Arial"/>
          <w:sz w:val="20"/>
          <w:szCs w:val="20"/>
          <w:lang w:eastAsia="hu-HU"/>
        </w:rPr>
        <w:t xml:space="preserve"> támogatás rendeltetésszerű felhasználásáról </w:t>
      </w:r>
      <w:r w:rsidR="00C94733" w:rsidRPr="00A62733">
        <w:rPr>
          <w:rFonts w:ascii="Arial" w:eastAsia="Times New Roman" w:hAnsi="Arial" w:cs="Arial"/>
          <w:sz w:val="20"/>
          <w:szCs w:val="20"/>
          <w:lang w:eastAsia="hu-HU"/>
        </w:rPr>
        <w:t>mérfö</w:t>
      </w:r>
      <w:r>
        <w:rPr>
          <w:rFonts w:ascii="Arial" w:eastAsia="Times New Roman" w:hAnsi="Arial" w:cs="Arial"/>
          <w:sz w:val="20"/>
          <w:szCs w:val="20"/>
          <w:lang w:eastAsia="hu-HU"/>
        </w:rPr>
        <w:t>ld</w:t>
      </w:r>
      <w:r w:rsidR="00C94733" w:rsidRPr="00A62733">
        <w:rPr>
          <w:rFonts w:ascii="Arial" w:eastAsia="Times New Roman" w:hAnsi="Arial" w:cs="Arial"/>
          <w:sz w:val="20"/>
          <w:szCs w:val="20"/>
          <w:lang w:eastAsia="hu-HU"/>
        </w:rPr>
        <w:t xml:space="preserve">kövekhez rendelten </w:t>
      </w:r>
      <w:r w:rsidRPr="00A62733">
        <w:rPr>
          <w:rFonts w:ascii="Arial" w:eastAsia="Times New Roman" w:hAnsi="Arial" w:cs="Arial"/>
          <w:sz w:val="20"/>
          <w:szCs w:val="20"/>
          <w:lang w:eastAsia="hu-HU"/>
        </w:rPr>
        <w:t>el kell számolni. Az elszámolás során szakmai beszámolót és pénzügyi elszámolást kell készíteni</w:t>
      </w:r>
      <w:r w:rsidR="005A3F73">
        <w:rPr>
          <w:rFonts w:ascii="Arial" w:eastAsia="Times New Roman" w:hAnsi="Arial" w:cs="Arial"/>
          <w:sz w:val="20"/>
          <w:szCs w:val="20"/>
          <w:lang w:eastAsia="hu-HU"/>
        </w:rPr>
        <w:t xml:space="preserve"> és rögzíteni az EPAR felületen.</w:t>
      </w:r>
    </w:p>
    <w:p w14:paraId="71D28D22" w14:textId="45BDF513" w:rsidR="00682A59" w:rsidRPr="00A62733" w:rsidRDefault="001A00CF" w:rsidP="00A62733">
      <w:pPr>
        <w:spacing w:before="240" w:after="0"/>
        <w:jc w:val="both"/>
        <w:rPr>
          <w:rFonts w:ascii="Arial" w:eastAsia="Times New Roman" w:hAnsi="Arial" w:cs="Arial"/>
          <w:sz w:val="20"/>
          <w:szCs w:val="20"/>
          <w:lang w:eastAsia="hu-HU"/>
        </w:rPr>
      </w:pPr>
      <w:r>
        <w:rPr>
          <w:rFonts w:ascii="Arial" w:eastAsia="Times New Roman" w:hAnsi="Arial" w:cs="Arial"/>
          <w:sz w:val="20"/>
          <w:szCs w:val="20"/>
          <w:lang w:eastAsia="hu-HU"/>
        </w:rPr>
        <w:t>6.2. A</w:t>
      </w:r>
      <w:r w:rsidR="00682A59" w:rsidRPr="00A62733">
        <w:rPr>
          <w:rFonts w:ascii="Arial" w:eastAsia="Times New Roman" w:hAnsi="Arial" w:cs="Arial"/>
          <w:sz w:val="20"/>
          <w:szCs w:val="20"/>
          <w:lang w:eastAsia="hu-HU"/>
        </w:rPr>
        <w:t>z időközi mérföldkövek teljesítéséhez kapcsolt szakmai beszámoló és pénzügyi elszámolás benyújtására a mérföldkő teljesítét követő 30 naptári nap áll rendelkezésre. A záró beszámoló és elszámolás benyújtására a projekt fizikai zárását követően 60 naptári nap áll rendelkezésre.</w:t>
      </w:r>
    </w:p>
    <w:p w14:paraId="231B941E" w14:textId="3DBF3CE0" w:rsidR="0081539C" w:rsidRDefault="001A00CF" w:rsidP="005A3F73">
      <w:pPr>
        <w:spacing w:before="240" w:after="0"/>
        <w:jc w:val="both"/>
        <w:rPr>
          <w:rFonts w:ascii="Arial" w:eastAsia="Times New Roman" w:hAnsi="Arial" w:cs="Arial"/>
          <w:sz w:val="20"/>
          <w:szCs w:val="20"/>
          <w:lang w:eastAsia="hu-HU"/>
        </w:rPr>
      </w:pPr>
      <w:r w:rsidRPr="00A62733">
        <w:rPr>
          <w:rFonts w:ascii="Arial" w:eastAsia="Times New Roman" w:hAnsi="Arial" w:cs="Arial"/>
          <w:sz w:val="20"/>
          <w:szCs w:val="20"/>
          <w:shd w:val="clear" w:color="auto" w:fill="FFFFFF" w:themeFill="background1"/>
          <w:lang w:eastAsia="hu-HU"/>
        </w:rPr>
        <w:t>6.3</w:t>
      </w:r>
      <w:r w:rsidR="005E736A" w:rsidRPr="00A62733">
        <w:rPr>
          <w:rFonts w:ascii="Arial" w:eastAsia="Times New Roman" w:hAnsi="Arial" w:cs="Arial"/>
          <w:sz w:val="20"/>
          <w:szCs w:val="20"/>
          <w:lang w:eastAsia="hu-HU"/>
        </w:rPr>
        <w:t xml:space="preserve"> A Kedvezményezett köteles a szakmai beszámolóban teljes körűen beszámolni a támogatott tevékenység vagy feladat megvalósításáról. A beszámolónak tartalmaznia kell a támogatás felhasználásának szakmai vonatkozásait, a támogatott tevékenység megvalósításának részleteit és tapasztalatait, továbbá elemezni kell a megvalósítás eredményességét és a kitűzött célok teljesülését.</w:t>
      </w:r>
    </w:p>
    <w:p w14:paraId="740DF878" w14:textId="5AAAA77B" w:rsidR="0081539C" w:rsidRDefault="005A3F73" w:rsidP="00A62733">
      <w:pPr>
        <w:shd w:val="clear" w:color="auto" w:fill="FFFFFF" w:themeFill="background1"/>
        <w:spacing w:before="240" w:after="0"/>
        <w:jc w:val="both"/>
        <w:rPr>
          <w:rFonts w:ascii="Arial" w:eastAsia="Times New Roman" w:hAnsi="Arial" w:cs="Arial"/>
          <w:sz w:val="20"/>
          <w:szCs w:val="20"/>
          <w:lang w:eastAsia="hu-HU"/>
        </w:rPr>
      </w:pPr>
      <w:r>
        <w:rPr>
          <w:rFonts w:ascii="Arial" w:eastAsia="Times New Roman" w:hAnsi="Arial" w:cs="Arial"/>
          <w:sz w:val="20"/>
          <w:szCs w:val="20"/>
          <w:lang w:eastAsia="hu-HU"/>
        </w:rPr>
        <w:lastRenderedPageBreak/>
        <w:t>6.4.</w:t>
      </w:r>
      <w:r w:rsidRPr="00A62733">
        <w:rPr>
          <w:rFonts w:ascii="Arial" w:eastAsia="Times New Roman" w:hAnsi="Arial" w:cs="Arial"/>
          <w:sz w:val="20"/>
          <w:szCs w:val="20"/>
          <w:lang w:eastAsia="hu-HU"/>
        </w:rPr>
        <w:t xml:space="preserve"> </w:t>
      </w:r>
      <w:r w:rsidR="009165BF" w:rsidRPr="009165BF">
        <w:rPr>
          <w:rFonts w:ascii="Arial" w:eastAsia="Times New Roman" w:hAnsi="Arial" w:cs="Arial"/>
          <w:sz w:val="20"/>
          <w:szCs w:val="20"/>
          <w:lang w:eastAsia="hu-HU"/>
        </w:rPr>
        <w:t>A pénzügyi elszámolás során a Kedvezményezett köteles az EPAR rendszerben rögzíteni a pénzügyi elszámolás összesítő bizonylatát</w:t>
      </w:r>
      <w:r w:rsidR="009165BF">
        <w:rPr>
          <w:rFonts w:ascii="Arial" w:eastAsia="Times New Roman" w:hAnsi="Arial" w:cs="Arial"/>
          <w:sz w:val="20"/>
          <w:szCs w:val="20"/>
          <w:lang w:eastAsia="hu-HU"/>
        </w:rPr>
        <w:t>.</w:t>
      </w:r>
    </w:p>
    <w:p w14:paraId="2E6438FF" w14:textId="2B0BB257" w:rsidR="005A3F73" w:rsidRPr="00A62733" w:rsidRDefault="005A3F73" w:rsidP="00A62733">
      <w:pPr>
        <w:shd w:val="clear" w:color="auto" w:fill="FFFFFF" w:themeFill="background1"/>
        <w:spacing w:before="240" w:after="0"/>
        <w:jc w:val="both"/>
        <w:rPr>
          <w:rFonts w:ascii="Arial" w:eastAsia="Times New Roman" w:hAnsi="Arial" w:cs="Arial"/>
          <w:sz w:val="20"/>
          <w:szCs w:val="20"/>
          <w:lang w:eastAsia="hu-HU"/>
        </w:rPr>
      </w:pPr>
      <w:r>
        <w:rPr>
          <w:rFonts w:ascii="Arial" w:eastAsia="Times New Roman" w:hAnsi="Arial" w:cs="Arial"/>
          <w:sz w:val="20"/>
          <w:szCs w:val="20"/>
          <w:lang w:eastAsia="hu-HU"/>
        </w:rPr>
        <w:t>6.5. A</w:t>
      </w:r>
      <w:r w:rsidRPr="00A62733">
        <w:rPr>
          <w:rFonts w:ascii="Arial" w:eastAsia="Times New Roman" w:hAnsi="Arial" w:cs="Arial"/>
          <w:sz w:val="20"/>
          <w:szCs w:val="20"/>
          <w:lang w:eastAsia="hu-HU"/>
        </w:rPr>
        <w:t xml:space="preserve"> támogatáshoz kapcsolódó minden eredeti bizonylaton fel kell tüntetni a támogatói szerződés azonosítóját, valamint az elszámolni kívánt összeget. </w:t>
      </w:r>
    </w:p>
    <w:p w14:paraId="55EB4D47" w14:textId="2D71D5DD" w:rsidR="005A3F73" w:rsidRDefault="005A3F73" w:rsidP="00A62733">
      <w:pPr>
        <w:shd w:val="clear" w:color="auto" w:fill="FFFFFF" w:themeFill="background1"/>
        <w:spacing w:before="240" w:after="0"/>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6.6. A beszámoló és elszámolás </w:t>
      </w:r>
      <w:proofErr w:type="spellStart"/>
      <w:r>
        <w:rPr>
          <w:rFonts w:ascii="Arial" w:eastAsia="Times New Roman" w:hAnsi="Arial" w:cs="Arial"/>
          <w:sz w:val="20"/>
          <w:szCs w:val="20"/>
          <w:lang w:eastAsia="hu-HU"/>
        </w:rPr>
        <w:t>határidejének</w:t>
      </w:r>
      <w:proofErr w:type="spellEnd"/>
      <w:r>
        <w:rPr>
          <w:rFonts w:ascii="Arial" w:eastAsia="Times New Roman" w:hAnsi="Arial" w:cs="Arial"/>
          <w:sz w:val="20"/>
          <w:szCs w:val="20"/>
          <w:lang w:eastAsia="hu-HU"/>
        </w:rPr>
        <w:t xml:space="preserve"> elmulasztása, illetve nem megfelelő teljesítés esetén a Támogató írásban, határidő meghatározásával felszólítja a Kedvezményezettet a kötelezettsége teljesítésére és a mulasztást igazoló/alátámasztó dokumentumok csatolására. </w:t>
      </w:r>
    </w:p>
    <w:p w14:paraId="19CA5D16" w14:textId="7B141FA4" w:rsidR="005A3F73" w:rsidRPr="00A62733" w:rsidRDefault="005A3F73" w:rsidP="00A62733">
      <w:pPr>
        <w:shd w:val="clear" w:color="auto" w:fill="FFFFFF" w:themeFill="background1"/>
        <w:spacing w:before="240" w:after="0"/>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6.7. A </w:t>
      </w:r>
      <w:r w:rsidRPr="00A62733">
        <w:rPr>
          <w:rFonts w:ascii="Arial" w:eastAsia="Times New Roman" w:hAnsi="Arial" w:cs="Arial"/>
          <w:sz w:val="20"/>
          <w:szCs w:val="20"/>
          <w:lang w:eastAsia="hu-HU"/>
        </w:rPr>
        <w:t>beszámoló elfogadásáról, továbbá az esetleges jogosulatlanul igénybe vett támogatás visszafizetésének kötelezettségéről a Támogató a szakmai beszámoló elfogadását, illetve a pénzügyi elszámolás teljesítésigazolását követő 60 napon belül írásban értesíti a Kedvezményezettet. A Kedvezményezett az igénybe nem vett támogatás visszafizetését alátámasztó dokumentumokat megküldi a Támogató részére.</w:t>
      </w:r>
    </w:p>
    <w:p w14:paraId="05037357" w14:textId="77777777" w:rsidR="0081539C" w:rsidRDefault="00000000" w:rsidP="00A62733">
      <w:pPr>
        <w:shd w:val="clear" w:color="auto" w:fill="FFFFFF" w:themeFill="background1"/>
        <w:spacing w:before="120"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A forinttól eltérő pénznemben kiállított számla, számviteli bizonylat esetében annak végösszegét és az arra tekintettel elszámolható költség összegét a számlán, számviteli bizonylaton megjelölt teljesítés időpontjában érvényes, a Magyar Nemzeti Bank által közzétett középárfolyamon kell forintra átszámítani; a Magyar Nemzeti Bank által nem jegyzett pénznemben kiállított számla, számviteli bizonylat esetén az Európai Központi Bank által közzétett középárfolyamon kell euróra átváltani, majd a fentebb leírt módon forintra átváltani.</w:t>
      </w:r>
    </w:p>
    <w:p w14:paraId="5CC7AA8D" w14:textId="77777777" w:rsidR="0081539C" w:rsidRDefault="0081539C">
      <w:pPr>
        <w:tabs>
          <w:tab w:val="num" w:pos="567"/>
        </w:tabs>
        <w:spacing w:after="0" w:line="276" w:lineRule="auto"/>
        <w:contextualSpacing/>
        <w:jc w:val="center"/>
        <w:rPr>
          <w:rFonts w:ascii="Arial" w:eastAsia="Times New Roman" w:hAnsi="Arial" w:cs="Arial"/>
          <w:sz w:val="20"/>
          <w:szCs w:val="20"/>
          <w:u w:val="single"/>
          <w:lang w:eastAsia="hu-HU"/>
        </w:rPr>
      </w:pPr>
    </w:p>
    <w:p w14:paraId="1B6A8957" w14:textId="77BBC8A4" w:rsidR="000F5A29" w:rsidRDefault="000F5A29">
      <w:pPr>
        <w:pStyle w:val="Listaszerbekezds"/>
        <w:numPr>
          <w:ilvl w:val="0"/>
          <w:numId w:val="21"/>
        </w:numPr>
        <w:spacing w:after="0" w:line="276" w:lineRule="auto"/>
        <w:jc w:val="center"/>
        <w:rPr>
          <w:rFonts w:ascii="Arial" w:eastAsia="Times New Roman" w:hAnsi="Arial" w:cs="Arial"/>
          <w:sz w:val="20"/>
          <w:szCs w:val="20"/>
          <w:u w:val="single"/>
          <w:lang w:eastAsia="hu-HU"/>
        </w:rPr>
      </w:pPr>
      <w:r>
        <w:rPr>
          <w:rFonts w:ascii="Arial" w:eastAsia="Times New Roman" w:hAnsi="Arial" w:cs="Arial"/>
          <w:sz w:val="20"/>
          <w:szCs w:val="20"/>
          <w:u w:val="single"/>
          <w:lang w:eastAsia="hu-HU"/>
        </w:rPr>
        <w:t>Fenntartási kötelezettség és fenntartási jelentés</w:t>
      </w:r>
    </w:p>
    <w:p w14:paraId="40F4F615" w14:textId="3C5404CD" w:rsidR="000F5A29" w:rsidRPr="00A62733" w:rsidRDefault="00A822C1" w:rsidP="00A62733">
      <w:pPr>
        <w:shd w:val="clear" w:color="auto" w:fill="FFFFFF" w:themeFill="background1"/>
        <w:spacing w:before="240"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7.1. </w:t>
      </w:r>
      <w:r w:rsidR="000F5A29" w:rsidRPr="00A62733">
        <w:rPr>
          <w:rFonts w:ascii="Arial" w:eastAsia="Times New Roman" w:hAnsi="Arial" w:cs="Arial"/>
          <w:sz w:val="20"/>
          <w:szCs w:val="20"/>
          <w:lang w:eastAsia="hu-HU"/>
        </w:rPr>
        <w:t>A Kedvezményezett vállalja, hogy a Projekt befejezését követően 12 hónap fenntartási időszak alatt a Projekt eredményeit – a Pályázati Felhívásban, a Támogatási Kérelemben és a jelen Támogatási Szerződésben foglaltakkal összhangban – fenntartja</w:t>
      </w:r>
      <w:r w:rsidRPr="00A62733">
        <w:rPr>
          <w:rFonts w:ascii="Arial" w:eastAsia="Times New Roman" w:hAnsi="Arial" w:cs="Arial"/>
          <w:sz w:val="20"/>
          <w:szCs w:val="20"/>
          <w:lang w:eastAsia="hu-HU"/>
        </w:rPr>
        <w:t>, tovább</w:t>
      </w:r>
      <w:r w:rsidR="00413F78">
        <w:rPr>
          <w:rFonts w:ascii="Arial" w:eastAsia="Times New Roman" w:hAnsi="Arial" w:cs="Arial"/>
          <w:sz w:val="20"/>
          <w:szCs w:val="20"/>
          <w:lang w:eastAsia="hu-HU"/>
        </w:rPr>
        <w:t xml:space="preserve"> </w:t>
      </w:r>
      <w:r w:rsidRPr="00A62733">
        <w:rPr>
          <w:rFonts w:ascii="Arial" w:eastAsia="Times New Roman" w:hAnsi="Arial" w:cs="Arial"/>
          <w:sz w:val="20"/>
          <w:szCs w:val="20"/>
          <w:lang w:eastAsia="hu-HU"/>
        </w:rPr>
        <w:t>viszi</w:t>
      </w:r>
      <w:r w:rsidR="000F5A29" w:rsidRPr="00A62733">
        <w:rPr>
          <w:rFonts w:ascii="Arial" w:eastAsia="Times New Roman" w:hAnsi="Arial" w:cs="Arial"/>
          <w:sz w:val="20"/>
          <w:szCs w:val="20"/>
          <w:lang w:eastAsia="hu-HU"/>
        </w:rPr>
        <w:t xml:space="preserve"> és biztosítja </w:t>
      </w:r>
      <w:r w:rsidRPr="00A62733">
        <w:rPr>
          <w:rFonts w:ascii="Arial" w:eastAsia="Times New Roman" w:hAnsi="Arial" w:cs="Arial"/>
          <w:sz w:val="20"/>
          <w:szCs w:val="20"/>
          <w:lang w:eastAsia="hu-HU"/>
        </w:rPr>
        <w:t>ezen eredmények ellenőrizhetőségét.</w:t>
      </w:r>
    </w:p>
    <w:p w14:paraId="095A9123" w14:textId="3D6492A4" w:rsidR="000F5A29" w:rsidRPr="00A62733" w:rsidRDefault="00A822C1" w:rsidP="00A62733">
      <w:pPr>
        <w:shd w:val="clear" w:color="auto" w:fill="FFFFFF" w:themeFill="background1"/>
        <w:spacing w:before="240"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7.2. </w:t>
      </w:r>
      <w:r w:rsidRPr="00A62733">
        <w:rPr>
          <w:rFonts w:ascii="Arial" w:eastAsia="Times New Roman" w:hAnsi="Arial" w:cs="Arial"/>
          <w:sz w:val="20"/>
          <w:szCs w:val="20"/>
          <w:lang w:eastAsia="hu-HU"/>
        </w:rPr>
        <w:t>A fenntartási időszak kezdő napja a Projekt fizikai befejezésének napját követő hónap első napja, a fenntartási időszak vége a kezdő napot követő 12. hónap utolsó napja.</w:t>
      </w:r>
    </w:p>
    <w:p w14:paraId="2533E131" w14:textId="52B0D80E" w:rsidR="00A822C1" w:rsidRDefault="00A822C1" w:rsidP="00A822C1">
      <w:pPr>
        <w:shd w:val="clear" w:color="auto" w:fill="FFFFFF" w:themeFill="background1"/>
        <w:spacing w:before="240"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7.3. A </w:t>
      </w:r>
      <w:r w:rsidRPr="00A62733">
        <w:rPr>
          <w:rFonts w:ascii="Arial" w:eastAsia="Times New Roman" w:hAnsi="Arial" w:cs="Arial"/>
          <w:sz w:val="20"/>
          <w:szCs w:val="20"/>
          <w:lang w:eastAsia="hu-HU"/>
        </w:rPr>
        <w:t>Kedvezményezett köteles a fenntartási időszak végét követő 30 naptári napon belül „Fenntartási Jelentést” benyújtani a Támogató részére az EPAR rendszeren keresztü</w:t>
      </w:r>
      <w:r>
        <w:rPr>
          <w:rFonts w:ascii="Arial" w:eastAsia="Times New Roman" w:hAnsi="Arial" w:cs="Arial"/>
          <w:sz w:val="20"/>
          <w:szCs w:val="20"/>
          <w:lang w:eastAsia="hu-HU"/>
        </w:rPr>
        <w:t>l</w:t>
      </w:r>
      <w:r w:rsidRPr="00A62733">
        <w:rPr>
          <w:rFonts w:ascii="Arial" w:eastAsia="Times New Roman" w:hAnsi="Arial" w:cs="Arial"/>
          <w:sz w:val="20"/>
          <w:szCs w:val="20"/>
          <w:lang w:eastAsia="hu-HU"/>
        </w:rPr>
        <w:t>. A Fenntartási Jelentés legalább a fenntartási kötelezettségek teljesítésének bemutatását, a Projekt eredményeinek státuszát, valamint az esetleges változások és kockázatok ismertetését tartalmazza</w:t>
      </w:r>
      <w:r>
        <w:rPr>
          <w:rFonts w:ascii="Arial" w:eastAsia="Times New Roman" w:hAnsi="Arial" w:cs="Arial"/>
          <w:sz w:val="20"/>
          <w:szCs w:val="20"/>
          <w:lang w:eastAsia="hu-HU"/>
        </w:rPr>
        <w:t xml:space="preserve"> előre meghatározott sablon alapján.</w:t>
      </w:r>
    </w:p>
    <w:p w14:paraId="3A0127AF" w14:textId="04E5D7F6" w:rsidR="00A822C1" w:rsidRDefault="00A822C1" w:rsidP="00A822C1">
      <w:pPr>
        <w:shd w:val="clear" w:color="auto" w:fill="FFFFFF" w:themeFill="background1"/>
        <w:spacing w:before="240" w:after="0" w:line="276" w:lineRule="auto"/>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7.4. A Támogató jogosult a fenntartási időszak alatt és a Fenntartási Jelentés alapján a fenntartási kötelezettségek teljesítését ellenőrizni.</w:t>
      </w:r>
    </w:p>
    <w:p w14:paraId="782B339C" w14:textId="77777777" w:rsidR="00A822C1" w:rsidRDefault="00A822C1" w:rsidP="00A62733">
      <w:pPr>
        <w:shd w:val="clear" w:color="auto" w:fill="FFFFFF" w:themeFill="background1"/>
        <w:spacing w:after="0" w:line="276" w:lineRule="auto"/>
        <w:jc w:val="both"/>
        <w:rPr>
          <w:rFonts w:ascii="Arial" w:eastAsia="Times New Roman" w:hAnsi="Arial" w:cs="Arial"/>
          <w:sz w:val="20"/>
          <w:szCs w:val="20"/>
          <w:lang w:eastAsia="hu-HU"/>
        </w:rPr>
      </w:pPr>
    </w:p>
    <w:p w14:paraId="72E6DCD4" w14:textId="0D5F486F" w:rsidR="0081539C" w:rsidRDefault="00000000" w:rsidP="00A62733">
      <w:pPr>
        <w:pStyle w:val="Listaszerbekezds"/>
        <w:numPr>
          <w:ilvl w:val="0"/>
          <w:numId w:val="21"/>
        </w:numPr>
        <w:spacing w:after="0" w:line="276" w:lineRule="auto"/>
        <w:jc w:val="center"/>
        <w:rPr>
          <w:rFonts w:ascii="Arial" w:eastAsia="Times New Roman" w:hAnsi="Arial" w:cs="Arial"/>
          <w:sz w:val="20"/>
          <w:szCs w:val="20"/>
          <w:u w:val="single"/>
          <w:lang w:eastAsia="hu-HU"/>
        </w:rPr>
      </w:pPr>
      <w:r>
        <w:rPr>
          <w:rFonts w:ascii="Arial" w:eastAsia="Times New Roman" w:hAnsi="Arial" w:cs="Arial"/>
          <w:sz w:val="20"/>
          <w:szCs w:val="20"/>
          <w:u w:val="single"/>
          <w:lang w:eastAsia="hu-HU"/>
        </w:rPr>
        <w:t>A bizonylatok, dokumentumok megőrzése</w:t>
      </w:r>
    </w:p>
    <w:p w14:paraId="1DB2A9A7" w14:textId="77777777" w:rsidR="0081539C" w:rsidRDefault="0081539C">
      <w:pPr>
        <w:spacing w:after="0" w:line="276" w:lineRule="auto"/>
        <w:contextualSpacing/>
        <w:rPr>
          <w:rFonts w:ascii="Arial" w:eastAsia="Times New Roman" w:hAnsi="Arial" w:cs="Arial"/>
          <w:sz w:val="20"/>
          <w:szCs w:val="20"/>
          <w:lang w:eastAsia="hu-HU"/>
        </w:rPr>
      </w:pPr>
    </w:p>
    <w:p w14:paraId="6A23303A" w14:textId="0E6C25D6" w:rsidR="0081539C" w:rsidRDefault="00000000" w:rsidP="00A62733">
      <w:pPr>
        <w:spacing w:before="240" w:after="0" w:line="276" w:lineRule="auto"/>
        <w:contextualSpacing/>
        <w:jc w:val="both"/>
        <w:rPr>
          <w:rFonts w:ascii="Arial" w:eastAsia="Times New Roman" w:hAnsi="Arial" w:cs="Arial"/>
          <w:sz w:val="20"/>
          <w:szCs w:val="20"/>
          <w:u w:val="single"/>
          <w:lang w:eastAsia="hu-HU"/>
        </w:rPr>
      </w:pPr>
      <w:r w:rsidRPr="00A62733">
        <w:rPr>
          <w:rFonts w:ascii="Arial" w:eastAsia="Times New Roman" w:hAnsi="Arial" w:cs="Arial"/>
          <w:bCs/>
          <w:sz w:val="20"/>
          <w:szCs w:val="20"/>
          <w:lang w:eastAsia="hu-HU"/>
        </w:rPr>
        <w:t xml:space="preserve">A Kedvezményezett köteles a költségvetési támogatással kapcsolatos valamennyi dokumentumot és a támogatás felhasználását igazoló bizonylatot </w:t>
      </w:r>
      <w:r w:rsidRPr="001B7DAF">
        <w:rPr>
          <w:rFonts w:ascii="Arial" w:eastAsia="Times New Roman" w:hAnsi="Arial" w:cs="Arial"/>
          <w:bCs/>
          <w:sz w:val="20"/>
          <w:szCs w:val="20"/>
          <w:lang w:eastAsia="hu-HU"/>
        </w:rPr>
        <w:t xml:space="preserve">a </w:t>
      </w:r>
      <w:r w:rsidR="001B7DAF" w:rsidRPr="001B7DAF">
        <w:rPr>
          <w:rFonts w:ascii="Arial" w:eastAsia="Times New Roman" w:hAnsi="Arial" w:cs="Arial"/>
          <w:bCs/>
          <w:sz w:val="20"/>
          <w:szCs w:val="20"/>
          <w:lang w:eastAsia="hu-HU"/>
        </w:rPr>
        <w:t xml:space="preserve">záró  </w:t>
      </w:r>
      <w:r w:rsidRPr="001B7DAF">
        <w:rPr>
          <w:rFonts w:ascii="Arial" w:eastAsia="Times New Roman" w:hAnsi="Arial" w:cs="Arial"/>
          <w:bCs/>
          <w:sz w:val="20"/>
          <w:szCs w:val="20"/>
          <w:lang w:eastAsia="hu-HU"/>
        </w:rPr>
        <w:t xml:space="preserve">beszámoló </w:t>
      </w:r>
      <w:r w:rsidR="001B7DAF" w:rsidRPr="001B7DAF">
        <w:rPr>
          <w:rFonts w:ascii="Arial" w:eastAsia="Times New Roman" w:hAnsi="Arial" w:cs="Arial"/>
          <w:bCs/>
          <w:sz w:val="20"/>
          <w:szCs w:val="20"/>
          <w:lang w:eastAsia="hu-HU"/>
        </w:rPr>
        <w:t xml:space="preserve"> és elszámolás</w:t>
      </w:r>
      <w:r w:rsidR="001B7DAF">
        <w:rPr>
          <w:rFonts w:ascii="Arial" w:eastAsia="Times New Roman" w:hAnsi="Arial" w:cs="Arial"/>
          <w:bCs/>
          <w:sz w:val="20"/>
          <w:szCs w:val="20"/>
          <w:lang w:eastAsia="hu-HU"/>
        </w:rPr>
        <w:t xml:space="preserve"> </w:t>
      </w:r>
      <w:r w:rsidRPr="001B7DAF">
        <w:rPr>
          <w:rFonts w:ascii="Arial" w:eastAsia="Times New Roman" w:hAnsi="Arial" w:cs="Arial"/>
          <w:bCs/>
          <w:sz w:val="20"/>
          <w:szCs w:val="20"/>
          <w:lang w:eastAsia="hu-HU"/>
        </w:rPr>
        <w:t>Támogató általi</w:t>
      </w:r>
      <w:r>
        <w:rPr>
          <w:rFonts w:ascii="Arial" w:eastAsia="Times New Roman" w:hAnsi="Arial" w:cs="Arial"/>
          <w:sz w:val="20"/>
          <w:szCs w:val="20"/>
          <w:lang w:eastAsia="hu-HU"/>
        </w:rPr>
        <w:t xml:space="preserve"> jóváhagyásától számított </w:t>
      </w:r>
      <w:r w:rsidRPr="00C439FC">
        <w:rPr>
          <w:rFonts w:ascii="Arial" w:eastAsia="Times New Roman" w:hAnsi="Arial" w:cs="Arial"/>
          <w:sz w:val="20"/>
          <w:szCs w:val="20"/>
          <w:lang w:eastAsia="hu-HU"/>
        </w:rPr>
        <w:t xml:space="preserve">legalább </w:t>
      </w:r>
      <w:r w:rsidRPr="00C439FC">
        <w:rPr>
          <w:rFonts w:ascii="Arial" w:eastAsia="Times New Roman" w:hAnsi="Arial" w:cs="Arial"/>
          <w:b/>
          <w:sz w:val="20"/>
          <w:szCs w:val="20"/>
          <w:lang w:eastAsia="hu-HU"/>
        </w:rPr>
        <w:t>10 évig megőrizni</w:t>
      </w:r>
      <w:r w:rsidRPr="00C439FC">
        <w:rPr>
          <w:rFonts w:ascii="Arial" w:eastAsia="Times New Roman" w:hAnsi="Arial" w:cs="Arial"/>
          <w:sz w:val="20"/>
          <w:szCs w:val="20"/>
          <w:lang w:eastAsia="hu-HU"/>
        </w:rPr>
        <w:t>,</w:t>
      </w:r>
      <w:r>
        <w:rPr>
          <w:rFonts w:ascii="Arial" w:eastAsia="Times New Roman" w:hAnsi="Arial" w:cs="Arial"/>
          <w:sz w:val="20"/>
          <w:szCs w:val="20"/>
          <w:lang w:eastAsia="hu-HU"/>
        </w:rPr>
        <w:t xml:space="preserve"> és a Támogató vagy a jelen szerződés, illetve a vonatkozó jogszabályok szerint ellenőrzésre jogosult szervek felhívására azokat rendelkezésre bocsátani.</w:t>
      </w:r>
    </w:p>
    <w:p w14:paraId="62FE02A0" w14:textId="77777777" w:rsidR="0081539C" w:rsidRDefault="0081539C">
      <w:pPr>
        <w:tabs>
          <w:tab w:val="num" w:pos="567"/>
        </w:tabs>
        <w:spacing w:after="0" w:line="276" w:lineRule="auto"/>
        <w:contextualSpacing/>
        <w:jc w:val="center"/>
        <w:rPr>
          <w:rFonts w:ascii="Arial" w:eastAsia="Times New Roman" w:hAnsi="Arial" w:cs="Arial"/>
          <w:sz w:val="20"/>
          <w:szCs w:val="20"/>
          <w:u w:val="single"/>
          <w:lang w:eastAsia="hu-HU"/>
        </w:rPr>
      </w:pPr>
    </w:p>
    <w:p w14:paraId="45B7A0FF" w14:textId="77777777" w:rsidR="0081539C" w:rsidRDefault="00000000" w:rsidP="00A62733">
      <w:pPr>
        <w:pStyle w:val="Listaszerbekezds"/>
        <w:numPr>
          <w:ilvl w:val="0"/>
          <w:numId w:val="21"/>
        </w:numPr>
        <w:spacing w:after="0" w:line="276" w:lineRule="auto"/>
        <w:jc w:val="center"/>
        <w:rPr>
          <w:rFonts w:ascii="Arial" w:eastAsia="Times New Roman" w:hAnsi="Arial" w:cs="Arial"/>
          <w:sz w:val="20"/>
          <w:szCs w:val="20"/>
          <w:u w:val="single"/>
          <w:lang w:eastAsia="hu-HU"/>
        </w:rPr>
      </w:pPr>
      <w:r>
        <w:rPr>
          <w:rFonts w:ascii="Arial" w:eastAsia="Times New Roman" w:hAnsi="Arial" w:cs="Arial"/>
          <w:sz w:val="20"/>
          <w:szCs w:val="20"/>
          <w:u w:val="single"/>
          <w:lang w:eastAsia="hu-HU"/>
        </w:rPr>
        <w:t>A támogatás felhasználásának ellenőrzése</w:t>
      </w:r>
    </w:p>
    <w:p w14:paraId="30A82D8E" w14:textId="77777777" w:rsidR="0081539C" w:rsidRDefault="0081539C">
      <w:pPr>
        <w:spacing w:after="0" w:line="276" w:lineRule="auto"/>
        <w:contextualSpacing/>
        <w:rPr>
          <w:rFonts w:ascii="Arial" w:eastAsia="Times New Roman" w:hAnsi="Arial" w:cs="Arial"/>
          <w:sz w:val="20"/>
          <w:szCs w:val="20"/>
          <w:lang w:eastAsia="hu-HU"/>
        </w:rPr>
      </w:pPr>
    </w:p>
    <w:p w14:paraId="3EE86F09" w14:textId="17ABC8CB" w:rsidR="0081539C" w:rsidRDefault="00000000" w:rsidP="00A62733">
      <w:pPr>
        <w:spacing w:after="0" w:line="276" w:lineRule="auto"/>
        <w:contextualSpacing/>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A Kedvezményezett köteles a </w:t>
      </w:r>
      <w:r w:rsidR="001B7DAF">
        <w:rPr>
          <w:rFonts w:ascii="Arial" w:eastAsia="Times New Roman" w:hAnsi="Arial" w:cs="Arial"/>
          <w:sz w:val="20"/>
          <w:szCs w:val="20"/>
          <w:lang w:eastAsia="hu-HU"/>
        </w:rPr>
        <w:t xml:space="preserve">támogatás </w:t>
      </w:r>
      <w:r>
        <w:rPr>
          <w:rFonts w:ascii="Arial" w:eastAsia="Times New Roman" w:hAnsi="Arial" w:cs="Arial"/>
          <w:sz w:val="20"/>
          <w:szCs w:val="20"/>
          <w:lang w:eastAsia="hu-HU"/>
        </w:rPr>
        <w:t xml:space="preserve">lebonyolításában résztvevő és a támogatást ellenőrző szervekkel együttműködni, az ellenőrzést végző szerv képviselőit ellenőrzési munkájukban a megfelelő dokumentumok, számlák, a megvalósítást igazoló okmányok, bizonylatok rendelkezésre bocsátásával, valamint a fizikai </w:t>
      </w:r>
      <w:r>
        <w:rPr>
          <w:rFonts w:ascii="Arial" w:eastAsia="Times New Roman" w:hAnsi="Arial" w:cs="Arial"/>
          <w:sz w:val="20"/>
          <w:szCs w:val="20"/>
          <w:lang w:eastAsia="hu-HU"/>
        </w:rPr>
        <w:lastRenderedPageBreak/>
        <w:t xml:space="preserve">teljesítés vizsgálatában a helyszínen is segíteni. Ha a Kedvezményezett az ellenőrzés során felróható magatartásával az ellenőrző szerv munkáját ellehetetleníti, a Támogató a </w:t>
      </w:r>
      <w:r w:rsidR="001B7DAF">
        <w:rPr>
          <w:rFonts w:ascii="Arial" w:eastAsia="Times New Roman" w:hAnsi="Arial" w:cs="Arial"/>
          <w:sz w:val="20"/>
          <w:szCs w:val="20"/>
          <w:lang w:eastAsia="hu-HU"/>
        </w:rPr>
        <w:t>Támogatási S</w:t>
      </w:r>
      <w:r>
        <w:rPr>
          <w:rFonts w:ascii="Arial" w:eastAsia="Times New Roman" w:hAnsi="Arial" w:cs="Arial"/>
          <w:sz w:val="20"/>
          <w:szCs w:val="20"/>
          <w:lang w:eastAsia="hu-HU"/>
        </w:rPr>
        <w:t xml:space="preserve">zerződéstől elállhat. A </w:t>
      </w:r>
      <w:r w:rsidR="001B7DAF">
        <w:rPr>
          <w:rFonts w:ascii="Arial" w:eastAsia="Times New Roman" w:hAnsi="Arial" w:cs="Arial"/>
          <w:sz w:val="20"/>
          <w:szCs w:val="20"/>
          <w:lang w:eastAsia="hu-HU"/>
        </w:rPr>
        <w:t>Támogatási Szerződéstől</w:t>
      </w:r>
      <w:r>
        <w:rPr>
          <w:rFonts w:ascii="Arial" w:eastAsia="Times New Roman" w:hAnsi="Arial" w:cs="Arial"/>
          <w:sz w:val="20"/>
          <w:szCs w:val="20"/>
          <w:lang w:eastAsia="hu-HU"/>
        </w:rPr>
        <w:t xml:space="preserve"> való elállás esetén a Kedvezményezett az addig igénybe vett támogatást köteles visszafizetni.</w:t>
      </w:r>
    </w:p>
    <w:p w14:paraId="3EE428FC" w14:textId="77777777" w:rsidR="0081539C" w:rsidRDefault="0081539C" w:rsidP="00A62733">
      <w:pPr>
        <w:spacing w:after="0" w:line="276" w:lineRule="auto"/>
        <w:contextualSpacing/>
        <w:jc w:val="both"/>
        <w:rPr>
          <w:rFonts w:ascii="Arial" w:eastAsia="Times New Roman" w:hAnsi="Arial" w:cs="Arial"/>
          <w:sz w:val="20"/>
          <w:szCs w:val="20"/>
          <w:u w:val="single"/>
          <w:lang w:eastAsia="hu-HU"/>
        </w:rPr>
      </w:pPr>
    </w:p>
    <w:p w14:paraId="643A63E2" w14:textId="02011A73" w:rsidR="005E736A" w:rsidRDefault="00000000" w:rsidP="00A62733">
      <w:pPr>
        <w:pStyle w:val="Listaszerbekezds"/>
        <w:numPr>
          <w:ilvl w:val="0"/>
          <w:numId w:val="21"/>
        </w:numPr>
        <w:spacing w:after="0" w:line="276" w:lineRule="auto"/>
        <w:jc w:val="center"/>
        <w:rPr>
          <w:lang w:eastAsia="hu-HU"/>
        </w:rPr>
      </w:pPr>
      <w:r>
        <w:rPr>
          <w:rFonts w:ascii="Arial" w:eastAsia="Times New Roman" w:hAnsi="Arial" w:cs="Arial"/>
          <w:sz w:val="20"/>
          <w:szCs w:val="20"/>
          <w:u w:val="single"/>
          <w:lang w:eastAsia="hu-HU"/>
        </w:rPr>
        <w:t>Támogatás visszafizetése, kamat fizetése</w:t>
      </w:r>
    </w:p>
    <w:p w14:paraId="628DBE33" w14:textId="7F606AB1" w:rsidR="005E736A" w:rsidRDefault="00A822C1" w:rsidP="005E736A">
      <w:pPr>
        <w:spacing w:before="240"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10</w:t>
      </w:r>
      <w:r w:rsidR="005E736A">
        <w:rPr>
          <w:rFonts w:ascii="Arial" w:eastAsia="Times New Roman" w:hAnsi="Arial" w:cs="Arial"/>
          <w:sz w:val="20"/>
          <w:szCs w:val="20"/>
          <w:lang w:eastAsia="hu-HU"/>
        </w:rPr>
        <w:t>.1. A</w:t>
      </w:r>
      <w:r w:rsidR="005E736A" w:rsidRPr="005E736A">
        <w:rPr>
          <w:rFonts w:ascii="Arial" w:eastAsia="Times New Roman" w:hAnsi="Arial" w:cs="Arial"/>
          <w:sz w:val="20"/>
          <w:szCs w:val="20"/>
          <w:lang w:eastAsia="hu-HU"/>
        </w:rPr>
        <w:t xml:space="preserve"> Kedvezményezett köteles a támogatást visszafizetni a Támogató részére az alábbi esetekben: </w:t>
      </w:r>
    </w:p>
    <w:p w14:paraId="159E6699" w14:textId="77777777" w:rsidR="005E736A" w:rsidRDefault="005E736A" w:rsidP="00A62733">
      <w:pPr>
        <w:pStyle w:val="Listaszerbekezds"/>
        <w:numPr>
          <w:ilvl w:val="0"/>
          <w:numId w:val="32"/>
        </w:numPr>
        <w:spacing w:before="240" w:after="120" w:line="276" w:lineRule="auto"/>
        <w:contextualSpacing w:val="0"/>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 xml:space="preserve">ha a támogatás teljes egészében vagy részben nem kerül felhasználásra; </w:t>
      </w:r>
    </w:p>
    <w:p w14:paraId="08C85A99" w14:textId="77777777" w:rsidR="005E736A" w:rsidRDefault="005E736A" w:rsidP="00A62733">
      <w:pPr>
        <w:pStyle w:val="Listaszerbekezds"/>
        <w:numPr>
          <w:ilvl w:val="0"/>
          <w:numId w:val="32"/>
        </w:numPr>
        <w:spacing w:before="240" w:after="120" w:line="276" w:lineRule="auto"/>
        <w:contextualSpacing w:val="0"/>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 xml:space="preserve">ha a támogatást a Kedvezményezett nem a </w:t>
      </w:r>
      <w:r>
        <w:rPr>
          <w:rFonts w:ascii="Arial" w:eastAsia="Times New Roman" w:hAnsi="Arial" w:cs="Arial"/>
          <w:sz w:val="20"/>
          <w:szCs w:val="20"/>
          <w:lang w:eastAsia="hu-HU"/>
        </w:rPr>
        <w:t>T</w:t>
      </w:r>
      <w:r w:rsidRPr="00A62733">
        <w:rPr>
          <w:rFonts w:ascii="Arial" w:eastAsia="Times New Roman" w:hAnsi="Arial" w:cs="Arial"/>
          <w:sz w:val="20"/>
          <w:szCs w:val="20"/>
          <w:lang w:eastAsia="hu-HU"/>
        </w:rPr>
        <w:t xml:space="preserve">ámogatási </w:t>
      </w:r>
      <w:r>
        <w:rPr>
          <w:rFonts w:ascii="Arial" w:eastAsia="Times New Roman" w:hAnsi="Arial" w:cs="Arial"/>
          <w:sz w:val="20"/>
          <w:szCs w:val="20"/>
          <w:lang w:eastAsia="hu-HU"/>
        </w:rPr>
        <w:t>S</w:t>
      </w:r>
      <w:r w:rsidRPr="00A62733">
        <w:rPr>
          <w:rFonts w:ascii="Arial" w:eastAsia="Times New Roman" w:hAnsi="Arial" w:cs="Arial"/>
          <w:sz w:val="20"/>
          <w:szCs w:val="20"/>
          <w:lang w:eastAsia="hu-HU"/>
        </w:rPr>
        <w:t xml:space="preserve">zerződés, a </w:t>
      </w:r>
      <w:r>
        <w:rPr>
          <w:rFonts w:ascii="Arial" w:eastAsia="Times New Roman" w:hAnsi="Arial" w:cs="Arial"/>
          <w:sz w:val="20"/>
          <w:szCs w:val="20"/>
          <w:lang w:eastAsia="hu-HU"/>
        </w:rPr>
        <w:t>Pályázati Felhívás</w:t>
      </w:r>
      <w:r w:rsidRPr="00A62733">
        <w:rPr>
          <w:rFonts w:ascii="Arial" w:eastAsia="Times New Roman" w:hAnsi="Arial" w:cs="Arial"/>
          <w:sz w:val="20"/>
          <w:szCs w:val="20"/>
          <w:lang w:eastAsia="hu-HU"/>
        </w:rPr>
        <w:t xml:space="preserve">, illetve a vonatkozó jogszabályok szerint használja fel; </w:t>
      </w:r>
    </w:p>
    <w:p w14:paraId="73674849" w14:textId="77777777" w:rsidR="005E736A" w:rsidRDefault="005E736A" w:rsidP="00A62733">
      <w:pPr>
        <w:pStyle w:val="Listaszerbekezds"/>
        <w:numPr>
          <w:ilvl w:val="0"/>
          <w:numId w:val="32"/>
        </w:numPr>
        <w:spacing w:before="240" w:after="120" w:line="276" w:lineRule="auto"/>
        <w:contextualSpacing w:val="0"/>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 xml:space="preserve">ha a támogatást jogosulatlanul vette igénybe, vagy a jogosultságra vonatkozó nyilatkozatai, adatai hibásak vagy megtévesztőek voltak; </w:t>
      </w:r>
    </w:p>
    <w:p w14:paraId="3636FE4D" w14:textId="77777777" w:rsidR="005E736A" w:rsidRDefault="005E736A" w:rsidP="00A62733">
      <w:pPr>
        <w:pStyle w:val="Listaszerbekezds"/>
        <w:numPr>
          <w:ilvl w:val="0"/>
          <w:numId w:val="32"/>
        </w:numPr>
        <w:spacing w:before="240" w:after="120" w:line="276" w:lineRule="auto"/>
        <w:contextualSpacing w:val="0"/>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 xml:space="preserve">ha a Kedvezményezett felróható módon megszegi a szerződésben vállalt kötelezettségeit, és emiatt a támogatás felhasználása nem ellenőrizhető; </w:t>
      </w:r>
    </w:p>
    <w:p w14:paraId="50764554" w14:textId="77777777" w:rsidR="005E736A" w:rsidRDefault="005E736A" w:rsidP="00A62733">
      <w:pPr>
        <w:pStyle w:val="Listaszerbekezds"/>
        <w:numPr>
          <w:ilvl w:val="0"/>
          <w:numId w:val="32"/>
        </w:numPr>
        <w:spacing w:before="240" w:after="120" w:line="276" w:lineRule="auto"/>
        <w:contextualSpacing w:val="0"/>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 xml:space="preserve">ha az elszámolási vagy beszámolási kötelezettségét határidőre nem teljesíti, illetve hiányos vagy hibás beszámolót nyújt be; </w:t>
      </w:r>
    </w:p>
    <w:p w14:paraId="7771070B" w14:textId="77777777" w:rsidR="005E736A" w:rsidRDefault="005E736A" w:rsidP="00A62733">
      <w:pPr>
        <w:pStyle w:val="Listaszerbekezds"/>
        <w:numPr>
          <w:ilvl w:val="0"/>
          <w:numId w:val="32"/>
        </w:numPr>
        <w:spacing w:before="240" w:after="120" w:line="276" w:lineRule="auto"/>
        <w:contextualSpacing w:val="0"/>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 xml:space="preserve">ha a Támogató a támogatói okiratot visszavonja; valamint </w:t>
      </w:r>
    </w:p>
    <w:p w14:paraId="64A084F8" w14:textId="20A60885" w:rsidR="005E736A" w:rsidRPr="00A62733" w:rsidRDefault="005E736A" w:rsidP="00A62733">
      <w:pPr>
        <w:pStyle w:val="Listaszerbekezds"/>
        <w:numPr>
          <w:ilvl w:val="0"/>
          <w:numId w:val="32"/>
        </w:numPr>
        <w:spacing w:before="240" w:after="120" w:line="276" w:lineRule="auto"/>
        <w:contextualSpacing w:val="0"/>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ha a Kedvezményezett a szerződésben előírt fenntartási, cél- vagy egyéb feltételeket nem teljesíti.</w:t>
      </w:r>
    </w:p>
    <w:p w14:paraId="199AC59E" w14:textId="30846CE9" w:rsidR="0081539C" w:rsidRPr="00A62733" w:rsidRDefault="00A822C1" w:rsidP="00A62733">
      <w:pPr>
        <w:spacing w:before="240" w:after="12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10</w:t>
      </w:r>
      <w:r w:rsidR="00967EBF">
        <w:rPr>
          <w:rFonts w:ascii="Arial" w:eastAsia="Times New Roman" w:hAnsi="Arial" w:cs="Arial"/>
          <w:sz w:val="20"/>
          <w:szCs w:val="20"/>
          <w:lang w:eastAsia="hu-HU"/>
        </w:rPr>
        <w:t>.</w:t>
      </w:r>
      <w:r w:rsidR="005E736A">
        <w:rPr>
          <w:rFonts w:ascii="Arial" w:eastAsia="Times New Roman" w:hAnsi="Arial" w:cs="Arial"/>
          <w:sz w:val="20"/>
          <w:szCs w:val="20"/>
          <w:lang w:eastAsia="hu-HU"/>
        </w:rPr>
        <w:t>2.</w:t>
      </w:r>
      <w:r w:rsidR="00967EBF">
        <w:rPr>
          <w:rFonts w:ascii="Arial" w:eastAsia="Times New Roman" w:hAnsi="Arial" w:cs="Arial"/>
          <w:sz w:val="20"/>
          <w:szCs w:val="20"/>
          <w:lang w:eastAsia="hu-HU"/>
        </w:rPr>
        <w:t xml:space="preserve"> </w:t>
      </w:r>
      <w:r w:rsidR="005E736A">
        <w:rPr>
          <w:rFonts w:ascii="Arial" w:eastAsia="Times New Roman" w:hAnsi="Arial" w:cs="Arial"/>
          <w:sz w:val="20"/>
          <w:szCs w:val="20"/>
          <w:lang w:eastAsia="hu-HU"/>
        </w:rPr>
        <w:t>Fenti esetek bekövetkezése esetén</w:t>
      </w:r>
      <w:r w:rsidR="00967EBF">
        <w:rPr>
          <w:rFonts w:ascii="Arial" w:eastAsia="Times New Roman" w:hAnsi="Arial" w:cs="Arial"/>
          <w:sz w:val="20"/>
          <w:szCs w:val="20"/>
          <w:lang w:eastAsia="hu-HU"/>
        </w:rPr>
        <w:t xml:space="preserve"> Kedvezményezett köteles a </w:t>
      </w:r>
      <w:r w:rsidR="00967EBF" w:rsidRPr="00A62733">
        <w:rPr>
          <w:rFonts w:ascii="Arial" w:eastAsia="Times New Roman" w:hAnsi="Arial" w:cs="Arial"/>
          <w:sz w:val="20"/>
          <w:szCs w:val="20"/>
          <w:lang w:eastAsia="hu-HU"/>
        </w:rPr>
        <w:t xml:space="preserve"> fel nem használt támogatás</w:t>
      </w:r>
      <w:r w:rsidR="00967EBF">
        <w:rPr>
          <w:rFonts w:ascii="Arial" w:eastAsia="Times New Roman" w:hAnsi="Arial" w:cs="Arial"/>
          <w:sz w:val="20"/>
          <w:szCs w:val="20"/>
          <w:lang w:eastAsia="hu-HU"/>
        </w:rPr>
        <w:t xml:space="preserve">i összeget </w:t>
      </w:r>
      <w:r w:rsidR="00967EBF" w:rsidRPr="00A62733">
        <w:rPr>
          <w:rFonts w:ascii="Arial" w:eastAsia="Times New Roman" w:hAnsi="Arial" w:cs="Arial"/>
          <w:sz w:val="20"/>
          <w:szCs w:val="20"/>
          <w:lang w:eastAsia="hu-HU"/>
        </w:rPr>
        <w:t xml:space="preserve">a Támogató </w:t>
      </w:r>
      <w:r w:rsidR="00D34FA4">
        <w:rPr>
          <w:rFonts w:ascii="Arial" w:eastAsia="Times New Roman" w:hAnsi="Arial" w:cs="Arial"/>
          <w:sz w:val="20"/>
          <w:szCs w:val="20"/>
          <w:lang w:eastAsia="hu-HU"/>
        </w:rPr>
        <w:t>HUNRENTECH</w:t>
      </w:r>
      <w:r w:rsidR="00967EBF" w:rsidRPr="00A62733">
        <w:rPr>
          <w:rFonts w:ascii="Arial" w:eastAsia="Times New Roman" w:hAnsi="Arial" w:cs="Arial"/>
          <w:sz w:val="20"/>
          <w:szCs w:val="20"/>
          <w:lang w:eastAsia="hu-HU"/>
        </w:rPr>
        <w:t xml:space="preserve"> Kft.</w:t>
      </w:r>
      <w:r w:rsidR="00967EBF">
        <w:rPr>
          <w:rFonts w:ascii="Arial" w:eastAsia="Times New Roman" w:hAnsi="Arial" w:cs="Arial"/>
          <w:sz w:val="20"/>
          <w:szCs w:val="20"/>
          <w:lang w:eastAsia="hu-HU"/>
        </w:rPr>
        <w:t xml:space="preserve"> 11735012-21448461-0000000 számú</w:t>
      </w:r>
      <w:r w:rsidR="00967EBF" w:rsidRPr="00A62733">
        <w:rPr>
          <w:rFonts w:ascii="Arial" w:eastAsia="Times New Roman" w:hAnsi="Arial" w:cs="Arial"/>
          <w:sz w:val="20"/>
          <w:szCs w:val="20"/>
          <w:lang w:eastAsia="hu-HU"/>
        </w:rPr>
        <w:t xml:space="preserve"> bankszámlájára </w:t>
      </w:r>
      <w:r w:rsidR="00967EBF">
        <w:rPr>
          <w:rFonts w:ascii="Arial" w:eastAsia="Times New Roman" w:hAnsi="Arial" w:cs="Arial"/>
          <w:sz w:val="20"/>
          <w:szCs w:val="20"/>
          <w:lang w:eastAsia="hu-HU"/>
        </w:rPr>
        <w:t>visszafizetni</w:t>
      </w:r>
      <w:r w:rsidR="00967EBF" w:rsidRPr="00A62733">
        <w:rPr>
          <w:rFonts w:ascii="Arial" w:eastAsia="Times New Roman" w:hAnsi="Arial" w:cs="Arial"/>
          <w:sz w:val="20"/>
          <w:szCs w:val="20"/>
          <w:lang w:eastAsia="hu-HU"/>
        </w:rPr>
        <w:t>.</w:t>
      </w:r>
    </w:p>
    <w:p w14:paraId="619C0667" w14:textId="77777777" w:rsidR="0081539C" w:rsidRDefault="0081539C">
      <w:pPr>
        <w:spacing w:after="0" w:line="276" w:lineRule="auto"/>
        <w:ind w:left="283"/>
        <w:contextualSpacing/>
        <w:jc w:val="both"/>
        <w:rPr>
          <w:rFonts w:ascii="Arial" w:eastAsia="Times New Roman" w:hAnsi="Arial" w:cs="Arial"/>
          <w:sz w:val="20"/>
          <w:szCs w:val="20"/>
          <w:lang w:eastAsia="hu-HU"/>
        </w:rPr>
      </w:pPr>
    </w:p>
    <w:p w14:paraId="39AE8C9D" w14:textId="7F6687D3" w:rsidR="0081539C" w:rsidRDefault="00A822C1" w:rsidP="00A62733">
      <w:pPr>
        <w:spacing w:before="240" w:after="0" w:line="276" w:lineRule="auto"/>
        <w:contextualSpacing/>
        <w:jc w:val="both"/>
        <w:rPr>
          <w:rFonts w:ascii="Arial" w:eastAsia="Times New Roman" w:hAnsi="Arial" w:cs="Arial"/>
          <w:sz w:val="20"/>
          <w:szCs w:val="20"/>
          <w:lang w:eastAsia="hu-HU"/>
        </w:rPr>
      </w:pPr>
      <w:r>
        <w:rPr>
          <w:rFonts w:ascii="Arial" w:eastAsia="Times New Roman" w:hAnsi="Arial" w:cs="Arial"/>
          <w:sz w:val="20"/>
          <w:szCs w:val="20"/>
          <w:lang w:eastAsia="hu-HU"/>
        </w:rPr>
        <w:t>10</w:t>
      </w:r>
      <w:r w:rsidR="005E736A">
        <w:rPr>
          <w:rFonts w:ascii="Arial" w:eastAsia="Times New Roman" w:hAnsi="Arial" w:cs="Arial"/>
          <w:sz w:val="20"/>
          <w:szCs w:val="20"/>
          <w:lang w:eastAsia="hu-HU"/>
        </w:rPr>
        <w:t>.3. A visszafizetési kötelezettségről a Támogató külön fizetési felszólításban értesíti a Kedvezményezettet.</w:t>
      </w:r>
    </w:p>
    <w:p w14:paraId="78552BCA" w14:textId="77777777" w:rsidR="0081539C" w:rsidRDefault="0081539C">
      <w:pPr>
        <w:spacing w:after="0" w:line="276" w:lineRule="auto"/>
        <w:contextualSpacing/>
        <w:jc w:val="both"/>
        <w:rPr>
          <w:rFonts w:ascii="Arial" w:eastAsia="Times New Roman" w:hAnsi="Arial" w:cs="Arial"/>
          <w:sz w:val="20"/>
          <w:szCs w:val="20"/>
          <w:lang w:eastAsia="hu-HU"/>
        </w:rPr>
      </w:pPr>
    </w:p>
    <w:p w14:paraId="767DCC88" w14:textId="68F51956" w:rsidR="0081539C" w:rsidRPr="00A62733" w:rsidRDefault="00A822C1" w:rsidP="00A62733">
      <w:pPr>
        <w:spacing w:after="0" w:line="276" w:lineRule="auto"/>
        <w:jc w:val="both"/>
        <w:rPr>
          <w:rFonts w:ascii="Arial" w:eastAsia="Times New Roman" w:hAnsi="Arial" w:cs="Arial"/>
          <w:sz w:val="20"/>
          <w:szCs w:val="20"/>
          <w:lang w:eastAsia="hu-HU"/>
        </w:rPr>
      </w:pPr>
      <w:r>
        <w:rPr>
          <w:rFonts w:ascii="Arial" w:eastAsia="Times New Roman" w:hAnsi="Arial" w:cs="Arial"/>
          <w:sz w:val="20"/>
          <w:szCs w:val="20"/>
          <w:lang w:eastAsia="hu-HU"/>
        </w:rPr>
        <w:t>10</w:t>
      </w:r>
      <w:r w:rsidR="005E736A">
        <w:rPr>
          <w:rFonts w:ascii="Arial" w:eastAsia="Times New Roman" w:hAnsi="Arial" w:cs="Arial"/>
          <w:sz w:val="20"/>
          <w:szCs w:val="20"/>
          <w:lang w:eastAsia="hu-HU"/>
        </w:rPr>
        <w:t>.4. H</w:t>
      </w:r>
      <w:r w:rsidR="005E736A" w:rsidRPr="00A62733">
        <w:rPr>
          <w:rFonts w:ascii="Arial" w:eastAsia="Times New Roman" w:hAnsi="Arial" w:cs="Arial"/>
          <w:sz w:val="20"/>
          <w:szCs w:val="20"/>
          <w:lang w:eastAsia="hu-HU"/>
        </w:rPr>
        <w:t xml:space="preserve">a jogszabály eltérően nem rendelkezik, a Kedvezményezettnek a döntés, értesítés, fizetési felszólítás kézhezvételét követő </w:t>
      </w:r>
      <w:r w:rsidR="00F21A77" w:rsidRPr="00A62733">
        <w:rPr>
          <w:rFonts w:ascii="Arial" w:eastAsia="Times New Roman" w:hAnsi="Arial" w:cs="Arial"/>
          <w:b/>
          <w:sz w:val="20"/>
          <w:szCs w:val="20"/>
          <w:lang w:eastAsia="hu-HU"/>
        </w:rPr>
        <w:t>30</w:t>
      </w:r>
      <w:r w:rsidR="005E736A" w:rsidRPr="00A62733">
        <w:rPr>
          <w:rFonts w:ascii="Arial" w:eastAsia="Times New Roman" w:hAnsi="Arial" w:cs="Arial"/>
          <w:b/>
          <w:sz w:val="20"/>
          <w:szCs w:val="20"/>
          <w:lang w:eastAsia="hu-HU"/>
        </w:rPr>
        <w:t xml:space="preserve"> nap</w:t>
      </w:r>
      <w:r w:rsidR="005E736A" w:rsidRPr="00A62733">
        <w:rPr>
          <w:rFonts w:ascii="Arial" w:eastAsia="Times New Roman" w:hAnsi="Arial" w:cs="Arial"/>
          <w:sz w:val="20"/>
          <w:szCs w:val="20"/>
          <w:lang w:eastAsia="hu-HU"/>
        </w:rPr>
        <w:t xml:space="preserve"> áll rendelkezésére a visszafizetési kötelezettség teljesítésére. A visszafizetési kötelezettség a Támogató döntése alapján részletekben is teljesíthető, azonban ennek időtartama nem haladhatja meg a tizenkét hónapot. A visszafizetés ütemezését külön megállapodásban kell rögzíteni.</w:t>
      </w:r>
    </w:p>
    <w:p w14:paraId="0414BD91" w14:textId="77777777" w:rsidR="0081539C" w:rsidRDefault="0081539C">
      <w:pPr>
        <w:spacing w:before="240" w:after="0" w:line="276" w:lineRule="auto"/>
        <w:ind w:left="284"/>
        <w:contextualSpacing/>
        <w:jc w:val="both"/>
        <w:rPr>
          <w:rFonts w:ascii="Arial" w:eastAsia="Times New Roman" w:hAnsi="Arial" w:cs="Arial"/>
          <w:sz w:val="20"/>
          <w:szCs w:val="20"/>
          <w:lang w:eastAsia="hu-HU"/>
        </w:rPr>
      </w:pPr>
    </w:p>
    <w:p w14:paraId="2AB90518" w14:textId="77777777" w:rsidR="0081539C" w:rsidRDefault="0081539C">
      <w:pPr>
        <w:tabs>
          <w:tab w:val="left" w:pos="567"/>
        </w:tabs>
        <w:spacing w:after="0" w:line="276" w:lineRule="auto"/>
        <w:ind w:left="567"/>
        <w:contextualSpacing/>
        <w:jc w:val="center"/>
        <w:rPr>
          <w:rFonts w:ascii="Arial" w:eastAsia="Times New Roman" w:hAnsi="Arial" w:cs="Arial"/>
          <w:sz w:val="20"/>
          <w:szCs w:val="20"/>
          <w:u w:val="single"/>
          <w:lang w:eastAsia="hu-HU"/>
        </w:rPr>
      </w:pPr>
    </w:p>
    <w:p w14:paraId="17054403" w14:textId="77777777" w:rsidR="0081539C" w:rsidRDefault="00000000" w:rsidP="00A62733">
      <w:pPr>
        <w:pStyle w:val="Listaszerbekezds"/>
        <w:numPr>
          <w:ilvl w:val="0"/>
          <w:numId w:val="21"/>
        </w:numPr>
        <w:spacing w:after="0" w:line="276" w:lineRule="auto"/>
        <w:jc w:val="center"/>
        <w:rPr>
          <w:rFonts w:ascii="Arial" w:eastAsia="Times New Roman" w:hAnsi="Arial" w:cs="Arial"/>
          <w:sz w:val="20"/>
          <w:szCs w:val="20"/>
          <w:u w:val="single"/>
          <w:lang w:eastAsia="hu-HU"/>
        </w:rPr>
      </w:pPr>
      <w:r>
        <w:rPr>
          <w:rFonts w:ascii="Arial" w:eastAsia="Times New Roman" w:hAnsi="Arial" w:cs="Arial"/>
          <w:sz w:val="20"/>
          <w:szCs w:val="20"/>
          <w:u w:val="single"/>
          <w:lang w:eastAsia="hu-HU"/>
        </w:rPr>
        <w:t>Egyéb szabályok</w:t>
      </w:r>
    </w:p>
    <w:p w14:paraId="400ED5D8" w14:textId="77777777" w:rsidR="0081539C" w:rsidRDefault="0081539C">
      <w:pPr>
        <w:tabs>
          <w:tab w:val="left" w:pos="567"/>
        </w:tabs>
        <w:spacing w:after="0" w:line="276" w:lineRule="auto"/>
        <w:ind w:left="567"/>
        <w:contextualSpacing/>
        <w:jc w:val="center"/>
        <w:rPr>
          <w:rFonts w:ascii="Arial" w:eastAsia="Times New Roman" w:hAnsi="Arial" w:cs="Arial"/>
          <w:sz w:val="20"/>
          <w:szCs w:val="20"/>
          <w:lang w:eastAsia="hu-HU"/>
        </w:rPr>
      </w:pPr>
    </w:p>
    <w:p w14:paraId="142EA680" w14:textId="4E4AFD04" w:rsidR="0081539C" w:rsidRDefault="001B7DAF">
      <w:pPr>
        <w:spacing w:before="240" w:after="0" w:line="276" w:lineRule="auto"/>
        <w:contextualSpacing/>
        <w:jc w:val="both"/>
        <w:rPr>
          <w:rFonts w:ascii="Arial" w:eastAsia="Times New Roman" w:hAnsi="Arial" w:cs="Arial"/>
          <w:sz w:val="20"/>
          <w:szCs w:val="20"/>
          <w:lang w:eastAsia="hu-HU"/>
        </w:rPr>
      </w:pPr>
      <w:r>
        <w:rPr>
          <w:rFonts w:ascii="Arial" w:eastAsia="Times New Roman" w:hAnsi="Arial" w:cs="Arial"/>
          <w:sz w:val="20"/>
          <w:szCs w:val="20"/>
          <w:lang w:eastAsia="hu-HU"/>
        </w:rPr>
        <w:t>1</w:t>
      </w:r>
      <w:r w:rsidR="00A822C1">
        <w:rPr>
          <w:rFonts w:ascii="Arial" w:eastAsia="Times New Roman" w:hAnsi="Arial" w:cs="Arial"/>
          <w:sz w:val="20"/>
          <w:szCs w:val="20"/>
          <w:lang w:eastAsia="hu-HU"/>
        </w:rPr>
        <w:t>1</w:t>
      </w:r>
      <w:r>
        <w:rPr>
          <w:rFonts w:ascii="Arial" w:eastAsia="Times New Roman" w:hAnsi="Arial" w:cs="Arial"/>
          <w:sz w:val="20"/>
          <w:szCs w:val="20"/>
          <w:lang w:eastAsia="hu-HU"/>
        </w:rPr>
        <w:t>.1 A Kedvezményezett tudomásul veszi, hogy az szerződésben foglaltakkal összefüggésben felmerülő károkért a polgári jog szabályai szerint tartozik felelősséggel a Támogató felé.</w:t>
      </w:r>
    </w:p>
    <w:p w14:paraId="5CB6269C" w14:textId="77777777" w:rsidR="0081539C" w:rsidRDefault="0081539C">
      <w:pPr>
        <w:spacing w:after="0" w:line="276" w:lineRule="auto"/>
        <w:contextualSpacing/>
        <w:jc w:val="both"/>
        <w:rPr>
          <w:rFonts w:ascii="Arial" w:eastAsia="Times New Roman" w:hAnsi="Arial" w:cs="Arial"/>
          <w:sz w:val="20"/>
          <w:szCs w:val="20"/>
          <w:lang w:eastAsia="hu-HU"/>
        </w:rPr>
      </w:pPr>
    </w:p>
    <w:p w14:paraId="52F40BA8" w14:textId="08432913" w:rsidR="0081539C" w:rsidRDefault="001B7DAF">
      <w:pPr>
        <w:spacing w:after="0" w:line="276" w:lineRule="auto"/>
        <w:contextualSpacing/>
        <w:jc w:val="both"/>
        <w:rPr>
          <w:rFonts w:ascii="Arial" w:eastAsia="Times New Roman" w:hAnsi="Arial" w:cs="Arial"/>
          <w:sz w:val="20"/>
          <w:szCs w:val="20"/>
          <w:lang w:eastAsia="hu-HU"/>
        </w:rPr>
      </w:pPr>
      <w:r>
        <w:rPr>
          <w:rFonts w:ascii="Arial" w:eastAsia="Times New Roman" w:hAnsi="Arial" w:cs="Arial"/>
          <w:sz w:val="20"/>
          <w:szCs w:val="20"/>
          <w:lang w:eastAsia="hu-HU"/>
        </w:rPr>
        <w:t>1</w:t>
      </w:r>
      <w:r w:rsidR="00A822C1">
        <w:rPr>
          <w:rFonts w:ascii="Arial" w:eastAsia="Times New Roman" w:hAnsi="Arial" w:cs="Arial"/>
          <w:sz w:val="20"/>
          <w:szCs w:val="20"/>
          <w:lang w:eastAsia="hu-HU"/>
        </w:rPr>
        <w:t>1</w:t>
      </w:r>
      <w:r>
        <w:rPr>
          <w:rFonts w:ascii="Arial" w:eastAsia="Times New Roman" w:hAnsi="Arial" w:cs="Arial"/>
          <w:sz w:val="20"/>
          <w:szCs w:val="20"/>
          <w:lang w:eastAsia="hu-HU"/>
        </w:rPr>
        <w:t>.2 A Kedvezményezett tudomásul veszi továbbá, hogy közérdekből nyilvános a támogatási döntést előkészítő és a döntéshozó személy, testület által a támogatással, a támogatási eljárással, a támogatási döntéssel összefüggésben kezelt, közérdekű adatnak és különleges adatnak nem minősülő adat; ezen adatok megismerésére a közérdekű adatokra vonatkozó törvényi rendelkezéseket kell alkalmazni.</w:t>
      </w:r>
    </w:p>
    <w:p w14:paraId="22025224" w14:textId="77777777" w:rsidR="0081539C" w:rsidRDefault="0081539C">
      <w:pPr>
        <w:spacing w:after="0" w:line="276" w:lineRule="auto"/>
        <w:contextualSpacing/>
        <w:rPr>
          <w:rFonts w:ascii="Arial" w:eastAsia="Times New Roman" w:hAnsi="Arial" w:cs="Arial"/>
          <w:sz w:val="20"/>
          <w:szCs w:val="20"/>
          <w:lang w:eastAsia="hu-HU"/>
        </w:rPr>
      </w:pPr>
    </w:p>
    <w:p w14:paraId="4915FCF6" w14:textId="77777777" w:rsidR="00A62733" w:rsidRDefault="00A62733">
      <w:pPr>
        <w:spacing w:after="0" w:line="276" w:lineRule="auto"/>
        <w:contextualSpacing/>
        <w:rPr>
          <w:rFonts w:ascii="Arial" w:eastAsia="Times New Roman" w:hAnsi="Arial" w:cs="Arial"/>
          <w:sz w:val="20"/>
          <w:szCs w:val="20"/>
          <w:lang w:eastAsia="hu-HU"/>
        </w:rPr>
      </w:pPr>
    </w:p>
    <w:p w14:paraId="7DFC212A" w14:textId="77777777" w:rsidR="00A62733" w:rsidRDefault="00A62733">
      <w:pPr>
        <w:spacing w:after="0" w:line="276" w:lineRule="auto"/>
        <w:contextualSpacing/>
        <w:rPr>
          <w:rFonts w:ascii="Arial" w:eastAsia="Times New Roman" w:hAnsi="Arial" w:cs="Arial"/>
          <w:sz w:val="20"/>
          <w:szCs w:val="20"/>
          <w:lang w:eastAsia="hu-HU"/>
        </w:rPr>
      </w:pPr>
    </w:p>
    <w:p w14:paraId="7CA12818" w14:textId="77777777" w:rsidR="00A62733" w:rsidRDefault="00A62733">
      <w:pPr>
        <w:spacing w:after="0" w:line="276" w:lineRule="auto"/>
        <w:contextualSpacing/>
        <w:rPr>
          <w:rFonts w:ascii="Arial" w:eastAsia="Times New Roman" w:hAnsi="Arial" w:cs="Arial"/>
          <w:sz w:val="20"/>
          <w:szCs w:val="20"/>
          <w:lang w:eastAsia="hu-HU"/>
        </w:rPr>
      </w:pPr>
    </w:p>
    <w:p w14:paraId="125980C2" w14:textId="77777777" w:rsidR="00A62733" w:rsidRDefault="00A62733">
      <w:pPr>
        <w:spacing w:after="0" w:line="276" w:lineRule="auto"/>
        <w:contextualSpacing/>
        <w:rPr>
          <w:rFonts w:ascii="Arial" w:eastAsia="Times New Roman" w:hAnsi="Arial" w:cs="Arial"/>
          <w:sz w:val="20"/>
          <w:szCs w:val="20"/>
          <w:lang w:eastAsia="hu-HU"/>
        </w:rPr>
      </w:pPr>
    </w:p>
    <w:p w14:paraId="354B370E" w14:textId="77777777" w:rsidR="001B7DAF" w:rsidRDefault="001B7DAF">
      <w:pPr>
        <w:spacing w:after="0" w:line="276" w:lineRule="auto"/>
        <w:contextualSpacing/>
        <w:jc w:val="both"/>
        <w:rPr>
          <w:rFonts w:ascii="Arial" w:eastAsia="Times New Roman" w:hAnsi="Arial" w:cs="Arial"/>
          <w:spacing w:val="4"/>
          <w:sz w:val="20"/>
          <w:szCs w:val="20"/>
          <w:lang w:eastAsia="hu-HU"/>
        </w:rPr>
      </w:pPr>
    </w:p>
    <w:p w14:paraId="4E15E6C0" w14:textId="687ADD0B" w:rsidR="0081539C" w:rsidRPr="00A62733" w:rsidRDefault="00000000">
      <w:pPr>
        <w:spacing w:after="0" w:line="276" w:lineRule="auto"/>
        <w:contextualSpacing/>
        <w:jc w:val="both"/>
        <w:rPr>
          <w:rFonts w:ascii="Arial" w:eastAsia="Times New Roman" w:hAnsi="Arial" w:cs="Arial"/>
          <w:sz w:val="20"/>
          <w:szCs w:val="20"/>
          <w:lang w:eastAsia="hu-HU"/>
        </w:rPr>
      </w:pPr>
      <w:r w:rsidRPr="00A62733">
        <w:rPr>
          <w:rFonts w:ascii="Arial" w:eastAsia="Times New Roman" w:hAnsi="Arial" w:cs="Arial"/>
          <w:sz w:val="20"/>
          <w:szCs w:val="20"/>
          <w:lang w:eastAsia="hu-HU"/>
        </w:rPr>
        <w:t xml:space="preserve">A jelen </w:t>
      </w:r>
      <w:r w:rsidR="001B7DAF" w:rsidRPr="00A62733">
        <w:rPr>
          <w:rFonts w:ascii="Arial" w:eastAsia="Times New Roman" w:hAnsi="Arial" w:cs="Arial"/>
          <w:sz w:val="20"/>
          <w:szCs w:val="20"/>
          <w:lang w:eastAsia="hu-HU"/>
        </w:rPr>
        <w:t>Támogatási S</w:t>
      </w:r>
      <w:r w:rsidRPr="00A62733">
        <w:rPr>
          <w:rFonts w:ascii="Arial" w:eastAsia="Times New Roman" w:hAnsi="Arial" w:cs="Arial"/>
          <w:sz w:val="20"/>
          <w:szCs w:val="20"/>
          <w:lang w:eastAsia="hu-HU"/>
        </w:rPr>
        <w:t>zerződés 2 db eredeti, egymással teljes egészében megegyező példányban készült, amelyből 1 db a Támogatónál, 1 db a Kedvezményezettnél marad.</w:t>
      </w:r>
    </w:p>
    <w:p w14:paraId="39422C04" w14:textId="77777777" w:rsidR="0081539C" w:rsidRDefault="0081539C">
      <w:pPr>
        <w:tabs>
          <w:tab w:val="num" w:pos="284"/>
        </w:tabs>
        <w:spacing w:after="0" w:line="276" w:lineRule="auto"/>
        <w:ind w:left="284" w:hanging="284"/>
        <w:rPr>
          <w:rFonts w:ascii="Arial" w:eastAsia="Times New Roman" w:hAnsi="Arial" w:cs="Arial"/>
          <w:sz w:val="20"/>
          <w:szCs w:val="20"/>
          <w:lang w:eastAsia="hu-HU"/>
        </w:rPr>
      </w:pPr>
    </w:p>
    <w:p w14:paraId="3A9F6E3E" w14:textId="77777777" w:rsidR="0081539C" w:rsidRDefault="0081539C">
      <w:pPr>
        <w:tabs>
          <w:tab w:val="num" w:pos="284"/>
        </w:tabs>
        <w:spacing w:after="0" w:line="276" w:lineRule="auto"/>
        <w:ind w:left="284" w:hanging="284"/>
        <w:rPr>
          <w:rFonts w:ascii="Arial" w:eastAsia="Times New Roman" w:hAnsi="Arial" w:cs="Arial"/>
          <w:sz w:val="20"/>
          <w:szCs w:val="20"/>
          <w:lang w:eastAsia="hu-HU"/>
        </w:rPr>
      </w:pPr>
    </w:p>
    <w:tbl>
      <w:tblPr>
        <w:tblStyle w:val="Rcsostblzat"/>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8"/>
        <w:gridCol w:w="4606"/>
      </w:tblGrid>
      <w:tr w:rsidR="001B7DAF" w14:paraId="43102FA1" w14:textId="77777777" w:rsidTr="00A62733">
        <w:trPr>
          <w:trHeight w:val="555"/>
        </w:trPr>
        <w:tc>
          <w:tcPr>
            <w:tcW w:w="4738" w:type="dxa"/>
          </w:tcPr>
          <w:p w14:paraId="367022B4" w14:textId="3B383FA7" w:rsidR="001B7DAF" w:rsidRDefault="001B7DAF">
            <w:pPr>
              <w:tabs>
                <w:tab w:val="num" w:pos="284"/>
              </w:tabs>
              <w:spacing w:line="276" w:lineRule="auto"/>
              <w:rPr>
                <w:rFonts w:cs="Arial"/>
                <w:szCs w:val="20"/>
                <w:lang w:eastAsia="hu-HU"/>
              </w:rPr>
            </w:pPr>
            <w:r>
              <w:rPr>
                <w:rFonts w:cs="Arial"/>
                <w:szCs w:val="20"/>
                <w:lang w:eastAsia="hu-HU"/>
              </w:rPr>
              <w:t>Támogató részéről</w:t>
            </w:r>
          </w:p>
        </w:tc>
        <w:tc>
          <w:tcPr>
            <w:tcW w:w="4606" w:type="dxa"/>
          </w:tcPr>
          <w:p w14:paraId="06F012DC" w14:textId="72D54032" w:rsidR="001B7DAF" w:rsidRDefault="001B7DAF">
            <w:pPr>
              <w:tabs>
                <w:tab w:val="num" w:pos="284"/>
              </w:tabs>
              <w:spacing w:line="276" w:lineRule="auto"/>
              <w:rPr>
                <w:rFonts w:cs="Arial"/>
                <w:szCs w:val="20"/>
                <w:lang w:eastAsia="hu-HU"/>
              </w:rPr>
            </w:pPr>
            <w:r>
              <w:rPr>
                <w:rFonts w:cs="Arial"/>
                <w:szCs w:val="20"/>
                <w:lang w:eastAsia="hu-HU"/>
              </w:rPr>
              <w:t>Kedvezményezett részéről</w:t>
            </w:r>
          </w:p>
        </w:tc>
      </w:tr>
      <w:tr w:rsidR="001B7DAF" w14:paraId="1C53D6FB" w14:textId="77777777" w:rsidTr="00A62733">
        <w:trPr>
          <w:trHeight w:val="204"/>
        </w:trPr>
        <w:tc>
          <w:tcPr>
            <w:tcW w:w="4738" w:type="dxa"/>
          </w:tcPr>
          <w:p w14:paraId="5F0005AF" w14:textId="3CAEAEAE" w:rsidR="001B7DAF" w:rsidRDefault="001B7DAF" w:rsidP="00A62733">
            <w:pPr>
              <w:tabs>
                <w:tab w:val="num" w:pos="284"/>
              </w:tabs>
              <w:spacing w:line="276" w:lineRule="auto"/>
              <w:jc w:val="center"/>
              <w:rPr>
                <w:rFonts w:cs="Arial"/>
                <w:szCs w:val="20"/>
                <w:lang w:eastAsia="hu-HU"/>
              </w:rPr>
            </w:pPr>
            <w:r>
              <w:rPr>
                <w:rFonts w:cs="Arial"/>
                <w:szCs w:val="20"/>
                <w:lang w:eastAsia="hu-HU"/>
              </w:rPr>
              <w:t>……………………………………..</w:t>
            </w:r>
          </w:p>
        </w:tc>
        <w:tc>
          <w:tcPr>
            <w:tcW w:w="4606" w:type="dxa"/>
          </w:tcPr>
          <w:p w14:paraId="1EE6EE62" w14:textId="0717F343" w:rsidR="001B7DAF" w:rsidRDefault="001B7DAF" w:rsidP="00A62733">
            <w:pPr>
              <w:tabs>
                <w:tab w:val="num" w:pos="284"/>
              </w:tabs>
              <w:spacing w:line="276" w:lineRule="auto"/>
              <w:jc w:val="center"/>
              <w:rPr>
                <w:rFonts w:cs="Arial"/>
                <w:szCs w:val="20"/>
                <w:lang w:eastAsia="hu-HU"/>
              </w:rPr>
            </w:pPr>
            <w:r>
              <w:rPr>
                <w:rFonts w:cs="Arial"/>
                <w:szCs w:val="20"/>
                <w:lang w:eastAsia="hu-HU"/>
              </w:rPr>
              <w:t>……………………………………..</w:t>
            </w:r>
          </w:p>
        </w:tc>
      </w:tr>
      <w:tr w:rsidR="001B7DAF" w14:paraId="648B5350" w14:textId="77777777" w:rsidTr="00A62733">
        <w:trPr>
          <w:trHeight w:val="907"/>
        </w:trPr>
        <w:tc>
          <w:tcPr>
            <w:tcW w:w="4738" w:type="dxa"/>
          </w:tcPr>
          <w:p w14:paraId="576B298F" w14:textId="74B8EA47" w:rsidR="001B7DAF" w:rsidRDefault="001B7DAF" w:rsidP="00A62733">
            <w:pPr>
              <w:tabs>
                <w:tab w:val="num" w:pos="284"/>
              </w:tabs>
              <w:spacing w:line="276" w:lineRule="auto"/>
              <w:jc w:val="center"/>
              <w:rPr>
                <w:rFonts w:cs="Arial"/>
                <w:szCs w:val="20"/>
                <w:lang w:eastAsia="hu-HU"/>
              </w:rPr>
            </w:pPr>
            <w:r>
              <w:rPr>
                <w:rFonts w:cs="Arial"/>
                <w:szCs w:val="20"/>
                <w:lang w:eastAsia="hu-HU"/>
              </w:rPr>
              <w:t xml:space="preserve">Dr. Erdős Attila – </w:t>
            </w:r>
            <w:proofErr w:type="spellStart"/>
            <w:r>
              <w:rPr>
                <w:rFonts w:cs="Arial"/>
                <w:szCs w:val="20"/>
                <w:lang w:eastAsia="hu-HU"/>
              </w:rPr>
              <w:t>Hunrentech</w:t>
            </w:r>
            <w:proofErr w:type="spellEnd"/>
            <w:r>
              <w:rPr>
                <w:rFonts w:cs="Arial"/>
                <w:szCs w:val="20"/>
                <w:lang w:eastAsia="hu-HU"/>
              </w:rPr>
              <w:t xml:space="preserve"> Kft. ügyvezető</w:t>
            </w:r>
          </w:p>
        </w:tc>
        <w:tc>
          <w:tcPr>
            <w:tcW w:w="4606" w:type="dxa"/>
          </w:tcPr>
          <w:p w14:paraId="45262CA3" w14:textId="41493F14" w:rsidR="001B7DAF" w:rsidRDefault="001B7DAF" w:rsidP="00A62733">
            <w:pPr>
              <w:tabs>
                <w:tab w:val="num" w:pos="284"/>
              </w:tabs>
              <w:spacing w:line="276" w:lineRule="auto"/>
              <w:jc w:val="center"/>
              <w:rPr>
                <w:rFonts w:cs="Arial"/>
                <w:szCs w:val="20"/>
                <w:lang w:eastAsia="hu-HU"/>
              </w:rPr>
            </w:pPr>
            <w:r>
              <w:rPr>
                <w:rFonts w:cs="Arial"/>
                <w:szCs w:val="20"/>
                <w:lang w:eastAsia="hu-HU"/>
              </w:rPr>
              <w:t>&lt;megnevezés&gt;</w:t>
            </w:r>
          </w:p>
        </w:tc>
      </w:tr>
      <w:tr w:rsidR="001B7DAF" w14:paraId="518276E0" w14:textId="77777777" w:rsidTr="00A62733">
        <w:tc>
          <w:tcPr>
            <w:tcW w:w="4738" w:type="dxa"/>
          </w:tcPr>
          <w:p w14:paraId="500805B2" w14:textId="7B28673D" w:rsidR="001B7DAF" w:rsidRDefault="001B7DAF" w:rsidP="00A62733">
            <w:pPr>
              <w:tabs>
                <w:tab w:val="num" w:pos="284"/>
              </w:tabs>
              <w:spacing w:line="276" w:lineRule="auto"/>
              <w:jc w:val="center"/>
              <w:rPr>
                <w:rFonts w:cs="Arial"/>
                <w:szCs w:val="20"/>
                <w:lang w:eastAsia="hu-HU"/>
              </w:rPr>
            </w:pPr>
            <w:r>
              <w:rPr>
                <w:rFonts w:cs="Arial"/>
                <w:szCs w:val="20"/>
                <w:lang w:eastAsia="hu-HU"/>
              </w:rPr>
              <w:t>Dátum: …………………………………………</w:t>
            </w:r>
          </w:p>
        </w:tc>
        <w:tc>
          <w:tcPr>
            <w:tcW w:w="4606" w:type="dxa"/>
          </w:tcPr>
          <w:p w14:paraId="5ECF4B23" w14:textId="280BD4AD" w:rsidR="001B7DAF" w:rsidRDefault="001B7DAF" w:rsidP="00A62733">
            <w:pPr>
              <w:tabs>
                <w:tab w:val="num" w:pos="284"/>
              </w:tabs>
              <w:spacing w:line="276" w:lineRule="auto"/>
              <w:jc w:val="center"/>
              <w:rPr>
                <w:rFonts w:cs="Arial"/>
                <w:szCs w:val="20"/>
                <w:lang w:eastAsia="hu-HU"/>
              </w:rPr>
            </w:pPr>
            <w:r>
              <w:rPr>
                <w:rFonts w:cs="Arial"/>
                <w:szCs w:val="20"/>
                <w:lang w:eastAsia="hu-HU"/>
              </w:rPr>
              <w:t>Dátum: …………………………………………</w:t>
            </w:r>
          </w:p>
        </w:tc>
      </w:tr>
    </w:tbl>
    <w:p w14:paraId="115523BB" w14:textId="77777777" w:rsidR="0081539C" w:rsidRDefault="0081539C">
      <w:pPr>
        <w:tabs>
          <w:tab w:val="num" w:pos="284"/>
        </w:tabs>
        <w:spacing w:after="0" w:line="276" w:lineRule="auto"/>
        <w:ind w:left="284" w:hanging="284"/>
        <w:rPr>
          <w:rFonts w:ascii="Arial" w:eastAsia="Times New Roman" w:hAnsi="Arial" w:cs="Arial"/>
          <w:sz w:val="20"/>
          <w:szCs w:val="20"/>
          <w:lang w:eastAsia="hu-HU"/>
        </w:rPr>
      </w:pPr>
    </w:p>
    <w:p w14:paraId="0A48834B" w14:textId="77777777" w:rsidR="0081539C" w:rsidRDefault="0081539C">
      <w:pPr>
        <w:tabs>
          <w:tab w:val="num" w:pos="284"/>
        </w:tabs>
        <w:spacing w:after="0" w:line="276" w:lineRule="auto"/>
        <w:ind w:left="284" w:hanging="284"/>
        <w:rPr>
          <w:rFonts w:ascii="Arial" w:eastAsia="Times New Roman" w:hAnsi="Arial" w:cs="Arial"/>
          <w:sz w:val="20"/>
          <w:szCs w:val="20"/>
          <w:lang w:eastAsia="hu-HU"/>
        </w:rPr>
      </w:pPr>
    </w:p>
    <w:p w14:paraId="1AE19D3B" w14:textId="77777777" w:rsidR="0081539C" w:rsidRDefault="0081539C">
      <w:pPr>
        <w:tabs>
          <w:tab w:val="num" w:pos="284"/>
        </w:tabs>
        <w:spacing w:after="0" w:line="276" w:lineRule="auto"/>
        <w:ind w:left="284" w:hanging="284"/>
        <w:rPr>
          <w:rFonts w:ascii="Arial" w:eastAsia="Times New Roman" w:hAnsi="Arial" w:cs="Arial"/>
          <w:sz w:val="20"/>
          <w:szCs w:val="20"/>
          <w:lang w:eastAsia="hu-HU"/>
        </w:rPr>
      </w:pPr>
    </w:p>
    <w:p w14:paraId="5C5990C3" w14:textId="77777777" w:rsidR="0081539C" w:rsidRDefault="0081539C">
      <w:pPr>
        <w:tabs>
          <w:tab w:val="num" w:pos="284"/>
        </w:tabs>
        <w:spacing w:after="0" w:line="276" w:lineRule="auto"/>
        <w:ind w:left="284" w:hanging="284"/>
        <w:rPr>
          <w:rFonts w:ascii="Arial" w:eastAsia="Times New Roman" w:hAnsi="Arial" w:cs="Arial"/>
          <w:sz w:val="20"/>
          <w:szCs w:val="20"/>
          <w:lang w:eastAsia="hu-HU"/>
        </w:rPr>
      </w:pPr>
    </w:p>
    <w:p w14:paraId="46944174" w14:textId="4E282FAD" w:rsidR="0081539C" w:rsidRDefault="00000000" w:rsidP="00A62733">
      <w:pPr>
        <w:tabs>
          <w:tab w:val="num" w:pos="284"/>
          <w:tab w:val="center" w:pos="2268"/>
          <w:tab w:val="center" w:pos="6521"/>
        </w:tabs>
        <w:spacing w:after="0" w:line="276" w:lineRule="auto"/>
        <w:rPr>
          <w:rFonts w:ascii="Arial" w:eastAsia="Times New Roman" w:hAnsi="Arial" w:cs="Arial"/>
          <w:sz w:val="20"/>
          <w:szCs w:val="20"/>
          <w:lang w:eastAsia="hu-HU"/>
        </w:rPr>
      </w:pPr>
      <w:r>
        <w:rPr>
          <w:rFonts w:ascii="Arial" w:eastAsia="Times New Roman" w:hAnsi="Arial" w:cs="Arial"/>
          <w:sz w:val="20"/>
          <w:szCs w:val="20"/>
          <w:lang w:eastAsia="hu-HU"/>
        </w:rPr>
        <w:tab/>
      </w:r>
      <w:r>
        <w:rPr>
          <w:rFonts w:ascii="Arial" w:eastAsia="Times New Roman" w:hAnsi="Arial" w:cs="Arial"/>
          <w:sz w:val="20"/>
          <w:szCs w:val="20"/>
          <w:lang w:eastAsia="hu-HU"/>
        </w:rPr>
        <w:br/>
      </w:r>
      <w:r>
        <w:rPr>
          <w:rFonts w:ascii="Arial" w:eastAsia="Times New Roman" w:hAnsi="Arial" w:cs="Arial"/>
          <w:sz w:val="20"/>
          <w:szCs w:val="20"/>
          <w:lang w:eastAsia="hu-HU"/>
        </w:rPr>
        <w:tab/>
      </w:r>
    </w:p>
    <w:p w14:paraId="409FE678" w14:textId="77777777" w:rsidR="0081539C" w:rsidRDefault="0081539C">
      <w:pPr>
        <w:tabs>
          <w:tab w:val="num" w:pos="284"/>
          <w:tab w:val="center" w:pos="1560"/>
        </w:tabs>
        <w:spacing w:after="0" w:line="276" w:lineRule="auto"/>
        <w:ind w:left="284" w:hanging="284"/>
        <w:rPr>
          <w:rFonts w:ascii="Arial" w:eastAsia="Times New Roman" w:hAnsi="Arial" w:cs="Arial"/>
          <w:sz w:val="20"/>
          <w:szCs w:val="24"/>
          <w:lang w:eastAsia="hu-HU"/>
        </w:rPr>
      </w:pPr>
    </w:p>
    <w:p w14:paraId="51594F93" w14:textId="77777777" w:rsidR="0081539C" w:rsidRDefault="00000000">
      <w:pPr>
        <w:tabs>
          <w:tab w:val="num" w:pos="284"/>
        </w:tabs>
        <w:spacing w:after="0" w:line="276" w:lineRule="auto"/>
        <w:rPr>
          <w:rFonts w:ascii="Arial" w:eastAsia="Times New Roman" w:hAnsi="Arial" w:cs="Arial"/>
          <w:sz w:val="20"/>
          <w:szCs w:val="20"/>
          <w:lang w:eastAsia="hu-HU"/>
        </w:rPr>
      </w:pPr>
      <w:r>
        <w:rPr>
          <w:rFonts w:ascii="Arial" w:eastAsia="Times New Roman" w:hAnsi="Arial" w:cs="Arial"/>
          <w:sz w:val="20"/>
          <w:szCs w:val="20"/>
          <w:lang w:eastAsia="hu-HU"/>
        </w:rPr>
        <w:t>Mellékletek</w:t>
      </w:r>
    </w:p>
    <w:p w14:paraId="6A4EAD44" w14:textId="77777777" w:rsidR="0081539C" w:rsidRDefault="00000000">
      <w:pPr>
        <w:pStyle w:val="Listaszerbekezds"/>
        <w:numPr>
          <w:ilvl w:val="0"/>
          <w:numId w:val="20"/>
        </w:numPr>
        <w:spacing w:after="0" w:line="276" w:lineRule="auto"/>
        <w:rPr>
          <w:rFonts w:ascii="Arial" w:eastAsia="Times New Roman" w:hAnsi="Arial" w:cs="Arial"/>
          <w:sz w:val="20"/>
          <w:szCs w:val="20"/>
          <w:lang w:eastAsia="hu-HU"/>
        </w:rPr>
      </w:pPr>
      <w:r>
        <w:rPr>
          <w:rFonts w:ascii="Arial" w:eastAsia="Times New Roman" w:hAnsi="Arial" w:cs="Arial"/>
          <w:sz w:val="20"/>
          <w:szCs w:val="20"/>
          <w:lang w:eastAsia="hu-HU"/>
        </w:rPr>
        <w:t>számú melléklet: Támogatási Kérelem</w:t>
      </w:r>
    </w:p>
    <w:p w14:paraId="6759F500" w14:textId="77777777" w:rsidR="0081539C" w:rsidRDefault="0081539C">
      <w:pPr>
        <w:tabs>
          <w:tab w:val="num" w:pos="284"/>
        </w:tabs>
        <w:spacing w:after="0" w:line="276" w:lineRule="auto"/>
        <w:rPr>
          <w:rFonts w:ascii="Arial" w:eastAsia="Times New Roman" w:hAnsi="Arial" w:cs="Arial"/>
          <w:sz w:val="20"/>
          <w:szCs w:val="20"/>
          <w:lang w:eastAsia="hu-HU"/>
        </w:rPr>
      </w:pPr>
    </w:p>
    <w:p w14:paraId="0118DF0A" w14:textId="77777777" w:rsidR="0081539C" w:rsidRDefault="0081539C">
      <w:pPr>
        <w:tabs>
          <w:tab w:val="num" w:pos="284"/>
          <w:tab w:val="right" w:pos="9214"/>
        </w:tabs>
        <w:ind w:left="284" w:hanging="284"/>
      </w:pPr>
    </w:p>
    <w:p w14:paraId="32313489" w14:textId="77777777" w:rsidR="0081539C" w:rsidRDefault="0081539C">
      <w:pPr>
        <w:tabs>
          <w:tab w:val="num" w:pos="284"/>
          <w:tab w:val="right" w:pos="9214"/>
        </w:tabs>
        <w:ind w:left="284" w:hanging="284"/>
      </w:pPr>
    </w:p>
    <w:p w14:paraId="24B94490" w14:textId="77777777" w:rsidR="0081539C" w:rsidRDefault="0081539C" w:rsidP="00A62733">
      <w:pPr>
        <w:tabs>
          <w:tab w:val="num" w:pos="284"/>
          <w:tab w:val="right" w:pos="9214"/>
        </w:tabs>
      </w:pPr>
    </w:p>
    <w:sectPr w:rsidR="0081539C">
      <w:headerReference w:type="even" r:id="rId11"/>
      <w:headerReference w:type="default" r:id="rId12"/>
      <w:footerReference w:type="default" r:id="rId13"/>
      <w:headerReference w:type="first" r:id="rId14"/>
      <w:pgSz w:w="11906" w:h="16838"/>
      <w:pgMar w:top="1888" w:right="1276" w:bottom="737" w:left="992" w:header="992"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83C6F" w14:textId="77777777" w:rsidR="009E1C82" w:rsidRDefault="009E1C82">
      <w:pPr>
        <w:spacing w:after="0" w:line="240" w:lineRule="auto"/>
      </w:pPr>
      <w:r>
        <w:separator/>
      </w:r>
    </w:p>
  </w:endnote>
  <w:endnote w:type="continuationSeparator" w:id="0">
    <w:p w14:paraId="3FD85FC6" w14:textId="77777777" w:rsidR="009E1C82" w:rsidRDefault="009E1C82">
      <w:pPr>
        <w:spacing w:after="0" w:line="240" w:lineRule="auto"/>
      </w:pPr>
      <w:r>
        <w:continuationSeparator/>
      </w:r>
    </w:p>
  </w:endnote>
  <w:endnote w:type="continuationNotice" w:id="1">
    <w:p w14:paraId="0899E82A" w14:textId="77777777" w:rsidR="009E1C82" w:rsidRDefault="009E1C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259E2" w14:textId="77777777" w:rsidR="0081539C" w:rsidRDefault="00000000">
    <w:pPr>
      <w:tabs>
        <w:tab w:val="center" w:pos="4536"/>
        <w:tab w:val="right" w:pos="9072"/>
      </w:tabs>
      <w:spacing w:after="0" w:line="240" w:lineRule="auto"/>
      <w:jc w:val="center"/>
      <w:rPr>
        <w:rFonts w:ascii="Arial" w:eastAsia="Times New Roman" w:hAnsi="Arial" w:cs="Times New Roman"/>
        <w:sz w:val="16"/>
        <w:szCs w:val="16"/>
        <w:lang w:eastAsia="hu-HU"/>
      </w:rPr>
    </w:pPr>
    <w:r>
      <w:rPr>
        <w:rFonts w:ascii="Arial" w:eastAsia="Times New Roman" w:hAnsi="Arial" w:cs="Times New Roman"/>
        <w:i/>
        <w:sz w:val="16"/>
        <w:szCs w:val="16"/>
        <w:lang w:eastAsia="hu-HU"/>
      </w:rPr>
      <w:tab/>
    </w:r>
    <w:r>
      <w:rPr>
        <w:rFonts w:ascii="Arial" w:eastAsia="Times New Roman" w:hAnsi="Arial" w:cs="Times New Roman"/>
        <w:i/>
        <w:sz w:val="16"/>
        <w:szCs w:val="16"/>
        <w:lang w:eastAsia="hu-HU"/>
      </w:rPr>
      <w:tab/>
    </w:r>
    <w:r>
      <w:rPr>
        <w:rFonts w:ascii="Arial" w:eastAsia="Times New Roman" w:hAnsi="Arial" w:cs="Times New Roman"/>
        <w:sz w:val="16"/>
        <w:szCs w:val="16"/>
        <w:lang w:eastAsia="hu-HU"/>
      </w:rPr>
      <w:fldChar w:fldCharType="begin"/>
    </w:r>
    <w:r>
      <w:rPr>
        <w:rFonts w:ascii="Arial" w:eastAsia="Times New Roman" w:hAnsi="Arial" w:cs="Times New Roman"/>
        <w:sz w:val="16"/>
        <w:szCs w:val="16"/>
        <w:lang w:eastAsia="hu-HU"/>
      </w:rPr>
      <w:instrText xml:space="preserve"> PAGE </w:instrText>
    </w:r>
    <w:r>
      <w:rPr>
        <w:rFonts w:ascii="Arial" w:eastAsia="Times New Roman" w:hAnsi="Arial" w:cs="Times New Roman"/>
        <w:sz w:val="16"/>
        <w:szCs w:val="16"/>
        <w:lang w:eastAsia="hu-HU"/>
      </w:rPr>
      <w:fldChar w:fldCharType="separate"/>
    </w:r>
    <w:r>
      <w:rPr>
        <w:rFonts w:ascii="Arial" w:eastAsia="Times New Roman" w:hAnsi="Arial" w:cs="Times New Roman"/>
        <w:sz w:val="16"/>
        <w:szCs w:val="16"/>
        <w:lang w:eastAsia="hu-HU"/>
      </w:rPr>
      <w:t>2</w:t>
    </w:r>
    <w:r>
      <w:rPr>
        <w:rFonts w:ascii="Arial" w:eastAsia="Times New Roman" w:hAnsi="Arial" w:cs="Times New Roman"/>
        <w:sz w:val="16"/>
        <w:szCs w:val="16"/>
        <w:lang w:eastAsia="hu-HU"/>
      </w:rPr>
      <w:fldChar w:fldCharType="end"/>
    </w:r>
    <w:r>
      <w:rPr>
        <w:rFonts w:ascii="Arial" w:eastAsia="Times New Roman" w:hAnsi="Arial" w:cs="Times New Roman"/>
        <w:sz w:val="16"/>
        <w:szCs w:val="16"/>
        <w:lang w:eastAsia="hu-HU"/>
      </w:rPr>
      <w:t xml:space="preserve">. oldal, összesen: </w:t>
    </w:r>
    <w:r>
      <w:rPr>
        <w:rFonts w:ascii="Arial" w:eastAsia="Times New Roman" w:hAnsi="Arial" w:cs="Times New Roman"/>
        <w:sz w:val="16"/>
        <w:szCs w:val="16"/>
        <w:lang w:eastAsia="hu-HU"/>
      </w:rPr>
      <w:fldChar w:fldCharType="begin"/>
    </w:r>
    <w:r>
      <w:rPr>
        <w:rFonts w:ascii="Arial" w:eastAsia="Times New Roman" w:hAnsi="Arial" w:cs="Times New Roman"/>
        <w:sz w:val="16"/>
        <w:szCs w:val="16"/>
        <w:lang w:eastAsia="hu-HU"/>
      </w:rPr>
      <w:instrText xml:space="preserve"> NUMPAGES </w:instrText>
    </w:r>
    <w:r>
      <w:rPr>
        <w:rFonts w:ascii="Arial" w:eastAsia="Times New Roman" w:hAnsi="Arial" w:cs="Times New Roman"/>
        <w:sz w:val="16"/>
        <w:szCs w:val="16"/>
        <w:lang w:eastAsia="hu-HU"/>
      </w:rPr>
      <w:fldChar w:fldCharType="separate"/>
    </w:r>
    <w:r>
      <w:rPr>
        <w:rFonts w:ascii="Arial" w:eastAsia="Times New Roman" w:hAnsi="Arial" w:cs="Times New Roman"/>
        <w:sz w:val="16"/>
        <w:szCs w:val="16"/>
        <w:lang w:eastAsia="hu-HU"/>
      </w:rPr>
      <w:t>10</w:t>
    </w:r>
    <w:r>
      <w:rPr>
        <w:rFonts w:ascii="Arial" w:eastAsia="Times New Roman" w:hAnsi="Arial" w:cs="Times New Roman"/>
        <w:sz w:val="16"/>
        <w:szCs w:val="16"/>
        <w:lang w:eastAsia="hu-HU"/>
      </w:rPr>
      <w:fldChar w:fldCharType="end"/>
    </w:r>
  </w:p>
  <w:p w14:paraId="478F1F13" w14:textId="77777777" w:rsidR="0081539C" w:rsidRDefault="0081539C">
    <w:pPr>
      <w:pStyle w:val="llb"/>
    </w:pPr>
  </w:p>
  <w:p w14:paraId="58A7EBED" w14:textId="77777777" w:rsidR="0081539C" w:rsidRDefault="0081539C"/>
  <w:p w14:paraId="3D12BCA3" w14:textId="77777777" w:rsidR="0081539C" w:rsidRDefault="008153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611AE" w14:textId="77777777" w:rsidR="009E1C82" w:rsidRDefault="009E1C82">
      <w:pPr>
        <w:spacing w:after="0" w:line="240" w:lineRule="auto"/>
      </w:pPr>
      <w:r>
        <w:separator/>
      </w:r>
    </w:p>
  </w:footnote>
  <w:footnote w:type="continuationSeparator" w:id="0">
    <w:p w14:paraId="6B2A4C3B" w14:textId="77777777" w:rsidR="009E1C82" w:rsidRDefault="009E1C82">
      <w:pPr>
        <w:spacing w:after="0" w:line="240" w:lineRule="auto"/>
      </w:pPr>
      <w:r>
        <w:continuationSeparator/>
      </w:r>
    </w:p>
  </w:footnote>
  <w:footnote w:type="continuationNotice" w:id="1">
    <w:p w14:paraId="42220808" w14:textId="77777777" w:rsidR="009E1C82" w:rsidRDefault="009E1C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4735" w14:textId="77777777" w:rsidR="0081539C" w:rsidRDefault="00000000">
    <w:pPr>
      <w:pStyle w:val="lfej"/>
    </w:pPr>
    <w:r>
      <w:rPr>
        <w:noProof/>
      </w:rPr>
      <w:drawing>
        <wp:inline distT="0" distB="0" distL="0" distR="0" wp14:anchorId="4B694181" wp14:editId="2002D166">
          <wp:extent cx="1686220" cy="782455"/>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404086" name=""/>
                  <pic:cNvPicPr>
                    <a:picLocks noChangeAspect="1"/>
                  </pic:cNvPicPr>
                </pic:nvPicPr>
                <pic:blipFill>
                  <a:blip r:embed="rId1"/>
                  <a:stretch/>
                </pic:blipFill>
                <pic:spPr bwMode="auto">
                  <a:xfrm>
                    <a:off x="0" y="0"/>
                    <a:ext cx="1686219" cy="782453"/>
                  </a:xfrm>
                  <a:prstGeom prst="rect">
                    <a:avLst/>
                  </a:prstGeom>
                </pic:spPr>
              </pic:pic>
            </a:graphicData>
          </a:graphic>
        </wp:inline>
      </w:drawing>
    </w:r>
    <w:r>
      <w:rPr>
        <w:rFonts w:ascii="Arial" w:eastAsiaTheme="minorEastAsia" w:hAnsi="Arial" w:cs="Arial"/>
        <w:noProof/>
        <w:color w:val="0E6C59"/>
        <w:sz w:val="24"/>
      </w:rPr>
      <w:drawing>
        <wp:anchor distT="0" distB="0" distL="114300" distR="114300" simplePos="0" relativeHeight="251657728" behindDoc="0" locked="0" layoutInCell="1" allowOverlap="1" wp14:anchorId="2728003C" wp14:editId="449DD0E4">
          <wp:simplePos x="0" y="0"/>
          <wp:positionH relativeFrom="column">
            <wp:posOffset>4261348</wp:posOffset>
          </wp:positionH>
          <wp:positionV relativeFrom="paragraph">
            <wp:posOffset>3905</wp:posOffset>
          </wp:positionV>
          <wp:extent cx="1797822" cy="700310"/>
          <wp:effectExtent l="0" t="0" r="0" b="0"/>
          <wp:wrapSquare wrapText="bothSides"/>
          <wp:docPr id="4"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654624" name="Picture 1" descr="A close up of a logo&#10;&#10;AI-generated content may be incorrect."/>
                  <pic:cNvPicPr>
                    <a:picLocks noChangeAspect="1"/>
                  </pic:cNvPicPr>
                </pic:nvPicPr>
                <pic:blipFill>
                  <a:blip r:embed="rId2"/>
                  <a:stretch/>
                </pic:blipFill>
                <pic:spPr bwMode="auto">
                  <a:xfrm>
                    <a:off x="0" y="0"/>
                    <a:ext cx="1797822" cy="700309"/>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62ECA" w14:textId="77777777" w:rsidR="0081539C" w:rsidRDefault="00000000">
    <w:pPr>
      <w:pStyle w:val="lfej"/>
    </w:pPr>
    <w:r>
      <w:rPr>
        <w:noProof/>
      </w:rPr>
      <w:drawing>
        <wp:inline distT="0" distB="0" distL="0" distR="0" wp14:anchorId="7563A586" wp14:editId="0AD1F8B3">
          <wp:extent cx="1686220" cy="782455"/>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404086" name=""/>
                  <pic:cNvPicPr>
                    <a:picLocks noChangeAspect="1"/>
                  </pic:cNvPicPr>
                </pic:nvPicPr>
                <pic:blipFill>
                  <a:blip r:embed="rId1"/>
                  <a:stretch/>
                </pic:blipFill>
                <pic:spPr bwMode="auto">
                  <a:xfrm>
                    <a:off x="0" y="0"/>
                    <a:ext cx="1686219" cy="782453"/>
                  </a:xfrm>
                  <a:prstGeom prst="rect">
                    <a:avLst/>
                  </a:prstGeom>
                </pic:spPr>
              </pic:pic>
            </a:graphicData>
          </a:graphic>
        </wp:inline>
      </w:drawing>
    </w:r>
    <w:r>
      <w:rPr>
        <w:rFonts w:ascii="Arial" w:eastAsiaTheme="minorEastAsia" w:hAnsi="Arial" w:cs="Arial"/>
        <w:noProof/>
        <w:color w:val="0E6C59"/>
        <w:sz w:val="24"/>
      </w:rPr>
      <w:drawing>
        <wp:anchor distT="0" distB="0" distL="114300" distR="114300" simplePos="0" relativeHeight="251656704" behindDoc="0" locked="0" layoutInCell="1" allowOverlap="1" wp14:anchorId="343E979C" wp14:editId="604B186E">
          <wp:simplePos x="0" y="0"/>
          <wp:positionH relativeFrom="column">
            <wp:posOffset>4261348</wp:posOffset>
          </wp:positionH>
          <wp:positionV relativeFrom="paragraph">
            <wp:posOffset>3905</wp:posOffset>
          </wp:positionV>
          <wp:extent cx="1797822" cy="700310"/>
          <wp:effectExtent l="0" t="0" r="0" b="0"/>
          <wp:wrapSquare wrapText="bothSides"/>
          <wp:docPr id="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654624" name="Picture 1" descr="A close up of a logo&#10;&#10;AI-generated content may be incorrect."/>
                  <pic:cNvPicPr>
                    <a:picLocks noChangeAspect="1"/>
                  </pic:cNvPicPr>
                </pic:nvPicPr>
                <pic:blipFill>
                  <a:blip r:embed="rId2"/>
                  <a:stretch/>
                </pic:blipFill>
                <pic:spPr bwMode="auto">
                  <a:xfrm>
                    <a:off x="0" y="0"/>
                    <a:ext cx="1797822" cy="70030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1E4F" w14:textId="77777777" w:rsidR="0081539C" w:rsidRDefault="00000000">
    <w:pPr>
      <w:pStyle w:val="lfej"/>
    </w:pPr>
    <w:r>
      <w:rPr>
        <w:noProof/>
      </w:rPr>
      <w:drawing>
        <wp:inline distT="0" distB="0" distL="0" distR="0" wp14:anchorId="3BF52F38" wp14:editId="48214977">
          <wp:extent cx="1686220" cy="782455"/>
          <wp:effectExtent l="0" t="0" r="0" b="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843292" name=""/>
                  <pic:cNvPicPr>
                    <a:picLocks noChangeAspect="1"/>
                  </pic:cNvPicPr>
                </pic:nvPicPr>
                <pic:blipFill>
                  <a:blip r:embed="rId1"/>
                  <a:stretch/>
                </pic:blipFill>
                <pic:spPr bwMode="auto">
                  <a:xfrm>
                    <a:off x="0" y="0"/>
                    <a:ext cx="1686219" cy="782454"/>
                  </a:xfrm>
                  <a:prstGeom prst="rect">
                    <a:avLst/>
                  </a:prstGeom>
                </pic:spPr>
              </pic:pic>
            </a:graphicData>
          </a:graphic>
        </wp:inline>
      </w:drawing>
    </w:r>
    <w:r>
      <w:rPr>
        <w:rFonts w:ascii="Arial" w:eastAsiaTheme="minorEastAsia" w:hAnsi="Arial" w:cs="Arial"/>
        <w:noProof/>
        <w:color w:val="0E6C59"/>
        <w:sz w:val="24"/>
      </w:rPr>
      <w:drawing>
        <wp:anchor distT="0" distB="0" distL="114300" distR="114300" simplePos="0" relativeHeight="251658752" behindDoc="0" locked="0" layoutInCell="1" allowOverlap="1" wp14:anchorId="400C3711" wp14:editId="2FA9630A">
          <wp:simplePos x="0" y="0"/>
          <wp:positionH relativeFrom="column">
            <wp:posOffset>4261348</wp:posOffset>
          </wp:positionH>
          <wp:positionV relativeFrom="paragraph">
            <wp:posOffset>3905</wp:posOffset>
          </wp:positionV>
          <wp:extent cx="1797822" cy="700310"/>
          <wp:effectExtent l="0" t="0" r="0" b="0"/>
          <wp:wrapSquare wrapText="bothSides"/>
          <wp:docPr id="6"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959119" name="Picture 1" descr="A close up of a logo&#10;&#10;AI-generated content may be incorrect."/>
                  <pic:cNvPicPr>
                    <a:picLocks noChangeAspect="1"/>
                  </pic:cNvPicPr>
                </pic:nvPicPr>
                <pic:blipFill>
                  <a:blip r:embed="rId2"/>
                  <a:stretch/>
                </pic:blipFill>
                <pic:spPr bwMode="auto">
                  <a:xfrm>
                    <a:off x="0" y="0"/>
                    <a:ext cx="1797822" cy="70030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2B71"/>
    <w:multiLevelType w:val="multilevel"/>
    <w:tmpl w:val="7C3C99B6"/>
    <w:lvl w:ilvl="0">
      <w:start w:val="1"/>
      <w:numFmt w:val="lowerLetter"/>
      <w:lvlText w:val="%1)"/>
      <w:lvlJc w:val="left"/>
      <w:pPr>
        <w:ind w:left="1207" w:hanging="425"/>
      </w:pPr>
      <w:rPr>
        <w:rFonts w:ascii="Arial" w:eastAsia="Arial" w:hAnsi="Arial" w:cs="Arial" w:hint="default"/>
        <w:spacing w:val="-1"/>
        <w:sz w:val="22"/>
        <w:szCs w:val="22"/>
        <w:lang w:val="hu-HU" w:eastAsia="hu-HU" w:bidi="hu-HU"/>
      </w:rPr>
    </w:lvl>
    <w:lvl w:ilvl="1">
      <w:numFmt w:val="bullet"/>
      <w:lvlText w:val="•"/>
      <w:lvlJc w:val="left"/>
      <w:pPr>
        <w:ind w:left="2100" w:hanging="425"/>
      </w:pPr>
      <w:rPr>
        <w:rFonts w:hint="default"/>
        <w:lang w:val="hu-HU" w:eastAsia="hu-HU" w:bidi="hu-HU"/>
      </w:rPr>
    </w:lvl>
    <w:lvl w:ilvl="2">
      <w:numFmt w:val="bullet"/>
      <w:lvlText w:val="•"/>
      <w:lvlJc w:val="left"/>
      <w:pPr>
        <w:ind w:left="3001" w:hanging="425"/>
      </w:pPr>
      <w:rPr>
        <w:rFonts w:hint="default"/>
        <w:lang w:val="hu-HU" w:eastAsia="hu-HU" w:bidi="hu-HU"/>
      </w:rPr>
    </w:lvl>
    <w:lvl w:ilvl="3">
      <w:numFmt w:val="bullet"/>
      <w:lvlText w:val="•"/>
      <w:lvlJc w:val="left"/>
      <w:pPr>
        <w:ind w:left="3901" w:hanging="425"/>
      </w:pPr>
      <w:rPr>
        <w:rFonts w:hint="default"/>
        <w:lang w:val="hu-HU" w:eastAsia="hu-HU" w:bidi="hu-HU"/>
      </w:rPr>
    </w:lvl>
    <w:lvl w:ilvl="4">
      <w:numFmt w:val="bullet"/>
      <w:lvlText w:val="•"/>
      <w:lvlJc w:val="left"/>
      <w:pPr>
        <w:ind w:left="4802" w:hanging="425"/>
      </w:pPr>
      <w:rPr>
        <w:rFonts w:hint="default"/>
        <w:lang w:val="hu-HU" w:eastAsia="hu-HU" w:bidi="hu-HU"/>
      </w:rPr>
    </w:lvl>
    <w:lvl w:ilvl="5">
      <w:numFmt w:val="bullet"/>
      <w:lvlText w:val="•"/>
      <w:lvlJc w:val="left"/>
      <w:pPr>
        <w:ind w:left="5703" w:hanging="425"/>
      </w:pPr>
      <w:rPr>
        <w:rFonts w:hint="default"/>
        <w:lang w:val="hu-HU" w:eastAsia="hu-HU" w:bidi="hu-HU"/>
      </w:rPr>
    </w:lvl>
    <w:lvl w:ilvl="6">
      <w:numFmt w:val="bullet"/>
      <w:lvlText w:val="•"/>
      <w:lvlJc w:val="left"/>
      <w:pPr>
        <w:ind w:left="6603" w:hanging="425"/>
      </w:pPr>
      <w:rPr>
        <w:rFonts w:hint="default"/>
        <w:lang w:val="hu-HU" w:eastAsia="hu-HU" w:bidi="hu-HU"/>
      </w:rPr>
    </w:lvl>
    <w:lvl w:ilvl="7">
      <w:numFmt w:val="bullet"/>
      <w:lvlText w:val="•"/>
      <w:lvlJc w:val="left"/>
      <w:pPr>
        <w:ind w:left="7504" w:hanging="425"/>
      </w:pPr>
      <w:rPr>
        <w:rFonts w:hint="default"/>
        <w:lang w:val="hu-HU" w:eastAsia="hu-HU" w:bidi="hu-HU"/>
      </w:rPr>
    </w:lvl>
    <w:lvl w:ilvl="8">
      <w:numFmt w:val="bullet"/>
      <w:lvlText w:val="•"/>
      <w:lvlJc w:val="left"/>
      <w:pPr>
        <w:ind w:left="8405" w:hanging="425"/>
      </w:pPr>
      <w:rPr>
        <w:rFonts w:hint="default"/>
        <w:lang w:val="hu-HU" w:eastAsia="hu-HU" w:bidi="hu-HU"/>
      </w:rPr>
    </w:lvl>
  </w:abstractNum>
  <w:abstractNum w:abstractNumId="1" w15:restartNumberingAfterBreak="0">
    <w:nsid w:val="09FC30CC"/>
    <w:multiLevelType w:val="multilevel"/>
    <w:tmpl w:val="656EC354"/>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9F6C88"/>
    <w:multiLevelType w:val="multilevel"/>
    <w:tmpl w:val="F2EA9C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431E7C"/>
    <w:multiLevelType w:val="multilevel"/>
    <w:tmpl w:val="4D5C2A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893944"/>
    <w:multiLevelType w:val="multilevel"/>
    <w:tmpl w:val="5510BD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8B678A"/>
    <w:multiLevelType w:val="multilevel"/>
    <w:tmpl w:val="D364396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675FB"/>
    <w:multiLevelType w:val="multilevel"/>
    <w:tmpl w:val="CBA61F48"/>
    <w:lvl w:ilvl="0">
      <w:start w:val="1"/>
      <w:numFmt w:val="lowerLetter"/>
      <w:lvlText w:val="%1)"/>
      <w:lvlJc w:val="left"/>
      <w:pPr>
        <w:tabs>
          <w:tab w:val="num" w:pos="2007"/>
        </w:tabs>
        <w:ind w:left="2007" w:hanging="360"/>
      </w:pPr>
      <w:rPr>
        <w:rFonts w:cs="Times New Roman" w:hint="default"/>
      </w:rPr>
    </w:lvl>
    <w:lvl w:ilvl="1">
      <w:start w:val="1"/>
      <w:numFmt w:val="lowerLetter"/>
      <w:lvlText w:val="%2."/>
      <w:lvlJc w:val="left"/>
      <w:pPr>
        <w:tabs>
          <w:tab w:val="num" w:pos="2007"/>
        </w:tabs>
        <w:ind w:left="2007" w:hanging="360"/>
      </w:pPr>
      <w:rPr>
        <w:rFonts w:cs="Times New Roman"/>
      </w:rPr>
    </w:lvl>
    <w:lvl w:ilvl="2">
      <w:start w:val="1"/>
      <w:numFmt w:val="lowerRoman"/>
      <w:lvlText w:val="%3."/>
      <w:lvlJc w:val="right"/>
      <w:pPr>
        <w:tabs>
          <w:tab w:val="num" w:pos="2727"/>
        </w:tabs>
        <w:ind w:left="2727" w:hanging="180"/>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hint="default"/>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7" w15:restartNumberingAfterBreak="0">
    <w:nsid w:val="1D6C7997"/>
    <w:multiLevelType w:val="multilevel"/>
    <w:tmpl w:val="D5ACC8B6"/>
    <w:lvl w:ilvl="0">
      <w:start w:val="1"/>
      <w:numFmt w:val="decimal"/>
      <w:lvlText w:val="%1."/>
      <w:lvlJc w:val="left"/>
      <w:pPr>
        <w:tabs>
          <w:tab w:val="num" w:pos="502"/>
        </w:tabs>
        <w:ind w:left="502" w:hanging="360"/>
      </w:pPr>
      <w:rPr>
        <w:rFonts w:hint="default"/>
      </w:rPr>
    </w:lvl>
    <w:lvl w:ilvl="1">
      <w:start w:val="10"/>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E25345D"/>
    <w:multiLevelType w:val="multilevel"/>
    <w:tmpl w:val="0B866E00"/>
    <w:lvl w:ilvl="0">
      <w:start w:val="1"/>
      <w:numFmt w:val="lowerLetter"/>
      <w:lvlText w:val="%1)"/>
      <w:lvlJc w:val="left"/>
      <w:pPr>
        <w:ind w:left="1207" w:hanging="425"/>
      </w:pPr>
      <w:rPr>
        <w:rFonts w:hint="default"/>
        <w:spacing w:val="-1"/>
        <w:sz w:val="22"/>
        <w:szCs w:val="22"/>
        <w:lang w:val="hu-HU" w:eastAsia="hu-HU" w:bidi="hu-HU"/>
      </w:rPr>
    </w:lvl>
    <w:lvl w:ilvl="1">
      <w:numFmt w:val="bullet"/>
      <w:lvlText w:val="•"/>
      <w:lvlJc w:val="left"/>
      <w:pPr>
        <w:ind w:left="2100" w:hanging="425"/>
      </w:pPr>
      <w:rPr>
        <w:rFonts w:hint="default"/>
        <w:lang w:val="hu-HU" w:eastAsia="hu-HU" w:bidi="hu-HU"/>
      </w:rPr>
    </w:lvl>
    <w:lvl w:ilvl="2">
      <w:numFmt w:val="bullet"/>
      <w:lvlText w:val="•"/>
      <w:lvlJc w:val="left"/>
      <w:pPr>
        <w:ind w:left="3001" w:hanging="425"/>
      </w:pPr>
      <w:rPr>
        <w:rFonts w:hint="default"/>
        <w:lang w:val="hu-HU" w:eastAsia="hu-HU" w:bidi="hu-HU"/>
      </w:rPr>
    </w:lvl>
    <w:lvl w:ilvl="3">
      <w:numFmt w:val="bullet"/>
      <w:lvlText w:val="•"/>
      <w:lvlJc w:val="left"/>
      <w:pPr>
        <w:ind w:left="3901" w:hanging="425"/>
      </w:pPr>
      <w:rPr>
        <w:rFonts w:hint="default"/>
        <w:lang w:val="hu-HU" w:eastAsia="hu-HU" w:bidi="hu-HU"/>
      </w:rPr>
    </w:lvl>
    <w:lvl w:ilvl="4">
      <w:numFmt w:val="bullet"/>
      <w:lvlText w:val="•"/>
      <w:lvlJc w:val="left"/>
      <w:pPr>
        <w:ind w:left="4802" w:hanging="425"/>
      </w:pPr>
      <w:rPr>
        <w:rFonts w:hint="default"/>
        <w:lang w:val="hu-HU" w:eastAsia="hu-HU" w:bidi="hu-HU"/>
      </w:rPr>
    </w:lvl>
    <w:lvl w:ilvl="5">
      <w:numFmt w:val="bullet"/>
      <w:lvlText w:val="•"/>
      <w:lvlJc w:val="left"/>
      <w:pPr>
        <w:ind w:left="5703" w:hanging="425"/>
      </w:pPr>
      <w:rPr>
        <w:rFonts w:hint="default"/>
        <w:lang w:val="hu-HU" w:eastAsia="hu-HU" w:bidi="hu-HU"/>
      </w:rPr>
    </w:lvl>
    <w:lvl w:ilvl="6">
      <w:numFmt w:val="bullet"/>
      <w:lvlText w:val="•"/>
      <w:lvlJc w:val="left"/>
      <w:pPr>
        <w:ind w:left="6603" w:hanging="425"/>
      </w:pPr>
      <w:rPr>
        <w:rFonts w:hint="default"/>
        <w:lang w:val="hu-HU" w:eastAsia="hu-HU" w:bidi="hu-HU"/>
      </w:rPr>
    </w:lvl>
    <w:lvl w:ilvl="7">
      <w:numFmt w:val="bullet"/>
      <w:lvlText w:val="•"/>
      <w:lvlJc w:val="left"/>
      <w:pPr>
        <w:ind w:left="7504" w:hanging="425"/>
      </w:pPr>
      <w:rPr>
        <w:rFonts w:hint="default"/>
        <w:lang w:val="hu-HU" w:eastAsia="hu-HU" w:bidi="hu-HU"/>
      </w:rPr>
    </w:lvl>
    <w:lvl w:ilvl="8">
      <w:numFmt w:val="bullet"/>
      <w:lvlText w:val="•"/>
      <w:lvlJc w:val="left"/>
      <w:pPr>
        <w:ind w:left="8405" w:hanging="425"/>
      </w:pPr>
      <w:rPr>
        <w:rFonts w:hint="default"/>
        <w:lang w:val="hu-HU" w:eastAsia="hu-HU" w:bidi="hu-HU"/>
      </w:rPr>
    </w:lvl>
  </w:abstractNum>
  <w:abstractNum w:abstractNumId="9" w15:restartNumberingAfterBreak="0">
    <w:nsid w:val="1E4F01CD"/>
    <w:multiLevelType w:val="multilevel"/>
    <w:tmpl w:val="97B2210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25E3700"/>
    <w:multiLevelType w:val="multilevel"/>
    <w:tmpl w:val="5914B1E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CD5195"/>
    <w:multiLevelType w:val="multilevel"/>
    <w:tmpl w:val="0B88A8E0"/>
    <w:lvl w:ilvl="0">
      <w:start w:val="1"/>
      <w:numFmt w:val="decimal"/>
      <w:lvlText w:val="%1."/>
      <w:lvlJc w:val="left"/>
      <w:pPr>
        <w:ind w:left="1247" w:hanging="360"/>
      </w:pPr>
      <w:rPr>
        <w:b/>
        <w:bCs/>
      </w:rPr>
    </w:lvl>
    <w:lvl w:ilvl="1">
      <w:start w:val="1"/>
      <w:numFmt w:val="lowerLetter"/>
      <w:lvlText w:val="%2."/>
      <w:lvlJc w:val="left"/>
      <w:pPr>
        <w:ind w:left="1967" w:hanging="360"/>
      </w:pPr>
    </w:lvl>
    <w:lvl w:ilvl="2">
      <w:start w:val="1"/>
      <w:numFmt w:val="lowerRoman"/>
      <w:lvlText w:val="%3."/>
      <w:lvlJc w:val="right"/>
      <w:pPr>
        <w:ind w:left="2687" w:hanging="180"/>
      </w:pPr>
    </w:lvl>
    <w:lvl w:ilvl="3">
      <w:start w:val="1"/>
      <w:numFmt w:val="decimal"/>
      <w:lvlText w:val="%4."/>
      <w:lvlJc w:val="left"/>
      <w:pPr>
        <w:ind w:left="3407" w:hanging="360"/>
      </w:pPr>
    </w:lvl>
    <w:lvl w:ilvl="4">
      <w:start w:val="1"/>
      <w:numFmt w:val="lowerLetter"/>
      <w:lvlText w:val="%5."/>
      <w:lvlJc w:val="left"/>
      <w:pPr>
        <w:ind w:left="4127" w:hanging="360"/>
      </w:pPr>
    </w:lvl>
    <w:lvl w:ilvl="5">
      <w:start w:val="1"/>
      <w:numFmt w:val="lowerRoman"/>
      <w:lvlText w:val="%6."/>
      <w:lvlJc w:val="right"/>
      <w:pPr>
        <w:ind w:left="4847" w:hanging="180"/>
      </w:pPr>
    </w:lvl>
    <w:lvl w:ilvl="6">
      <w:start w:val="1"/>
      <w:numFmt w:val="decimal"/>
      <w:lvlText w:val="%7."/>
      <w:lvlJc w:val="left"/>
      <w:pPr>
        <w:ind w:left="5567" w:hanging="360"/>
      </w:pPr>
    </w:lvl>
    <w:lvl w:ilvl="7">
      <w:start w:val="1"/>
      <w:numFmt w:val="lowerLetter"/>
      <w:lvlText w:val="%8."/>
      <w:lvlJc w:val="left"/>
      <w:pPr>
        <w:ind w:left="6287" w:hanging="360"/>
      </w:pPr>
    </w:lvl>
    <w:lvl w:ilvl="8">
      <w:start w:val="1"/>
      <w:numFmt w:val="lowerRoman"/>
      <w:lvlText w:val="%9."/>
      <w:lvlJc w:val="right"/>
      <w:pPr>
        <w:ind w:left="7007" w:hanging="180"/>
      </w:pPr>
    </w:lvl>
  </w:abstractNum>
  <w:abstractNum w:abstractNumId="12" w15:restartNumberingAfterBreak="0">
    <w:nsid w:val="2CB3133C"/>
    <w:multiLevelType w:val="multilevel"/>
    <w:tmpl w:val="1F5E9D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7020EB"/>
    <w:multiLevelType w:val="multilevel"/>
    <w:tmpl w:val="219CC9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B02E24"/>
    <w:multiLevelType w:val="multilevel"/>
    <w:tmpl w:val="8C701224"/>
    <w:lvl w:ilvl="0">
      <w:start w:val="2"/>
      <w:numFmt w:val="decimal"/>
      <w:lvlText w:val="%1."/>
      <w:lvlJc w:val="left"/>
      <w:pPr>
        <w:tabs>
          <w:tab w:val="num" w:pos="360"/>
        </w:tabs>
        <w:ind w:left="36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1E0323"/>
    <w:multiLevelType w:val="multilevel"/>
    <w:tmpl w:val="02D0374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FB4508"/>
    <w:multiLevelType w:val="multilevel"/>
    <w:tmpl w:val="21B6BA78"/>
    <w:lvl w:ilvl="0">
      <w:start w:val="1"/>
      <w:numFmt w:val="lowerLetter"/>
      <w:lvlText w:val="%1)"/>
      <w:lvlJc w:val="left"/>
      <w:pPr>
        <w:tabs>
          <w:tab w:val="num" w:pos="1428"/>
        </w:tabs>
        <w:ind w:left="1428" w:hanging="360"/>
      </w:pPr>
      <w:rPr>
        <w:rFonts w:hint="default"/>
        <w:sz w:val="20"/>
      </w:rPr>
    </w:lvl>
    <w:lvl w:ilvl="1">
      <w:numFmt w:val="bullet"/>
      <w:lvlText w:val="o"/>
      <w:lvlJc w:val="left"/>
      <w:pPr>
        <w:tabs>
          <w:tab w:val="num" w:pos="2148"/>
        </w:tabs>
        <w:ind w:left="2148" w:hanging="360"/>
      </w:pPr>
      <w:rPr>
        <w:rFonts w:ascii="Courier New" w:hAnsi="Courier New" w:cs="Times New Roman" w:hint="default"/>
        <w:sz w:val="20"/>
      </w:rPr>
    </w:lvl>
    <w:lvl w:ilvl="2">
      <w:numFmt w:val="bullet"/>
      <w:lvlText w:val=""/>
      <w:lvlJc w:val="left"/>
      <w:pPr>
        <w:tabs>
          <w:tab w:val="num" w:pos="2868"/>
        </w:tabs>
        <w:ind w:left="2868" w:hanging="360"/>
      </w:pPr>
      <w:rPr>
        <w:rFonts w:ascii="Wingdings" w:hAnsi="Wingdings" w:hint="default"/>
        <w:sz w:val="20"/>
      </w:rPr>
    </w:lvl>
    <w:lvl w:ilvl="3">
      <w:numFmt w:val="bullet"/>
      <w:lvlText w:val=""/>
      <w:lvlJc w:val="left"/>
      <w:pPr>
        <w:tabs>
          <w:tab w:val="num" w:pos="3588"/>
        </w:tabs>
        <w:ind w:left="3588" w:hanging="360"/>
      </w:pPr>
      <w:rPr>
        <w:rFonts w:ascii="Wingdings" w:hAnsi="Wingdings" w:hint="default"/>
        <w:sz w:val="20"/>
      </w:rPr>
    </w:lvl>
    <w:lvl w:ilvl="4">
      <w:numFmt w:val="bullet"/>
      <w:lvlText w:val=""/>
      <w:lvlJc w:val="left"/>
      <w:pPr>
        <w:tabs>
          <w:tab w:val="num" w:pos="4308"/>
        </w:tabs>
        <w:ind w:left="4308" w:hanging="360"/>
      </w:pPr>
      <w:rPr>
        <w:rFonts w:ascii="Wingdings" w:hAnsi="Wingdings" w:hint="default"/>
        <w:sz w:val="20"/>
      </w:rPr>
    </w:lvl>
    <w:lvl w:ilvl="5">
      <w:numFmt w:val="bullet"/>
      <w:lvlText w:val=""/>
      <w:lvlJc w:val="left"/>
      <w:pPr>
        <w:tabs>
          <w:tab w:val="num" w:pos="5028"/>
        </w:tabs>
        <w:ind w:left="5028" w:hanging="360"/>
      </w:pPr>
      <w:rPr>
        <w:rFonts w:ascii="Wingdings" w:hAnsi="Wingdings" w:hint="default"/>
        <w:sz w:val="20"/>
      </w:rPr>
    </w:lvl>
    <w:lvl w:ilvl="6">
      <w:numFmt w:val="bullet"/>
      <w:lvlText w:val=""/>
      <w:lvlJc w:val="left"/>
      <w:pPr>
        <w:tabs>
          <w:tab w:val="num" w:pos="5748"/>
        </w:tabs>
        <w:ind w:left="5748" w:hanging="360"/>
      </w:pPr>
      <w:rPr>
        <w:rFonts w:ascii="Wingdings" w:hAnsi="Wingdings" w:hint="default"/>
        <w:sz w:val="20"/>
      </w:rPr>
    </w:lvl>
    <w:lvl w:ilvl="7">
      <w:numFmt w:val="bullet"/>
      <w:lvlText w:val=""/>
      <w:lvlJc w:val="left"/>
      <w:pPr>
        <w:tabs>
          <w:tab w:val="num" w:pos="6468"/>
        </w:tabs>
        <w:ind w:left="6468" w:hanging="360"/>
      </w:pPr>
      <w:rPr>
        <w:rFonts w:ascii="Wingdings" w:hAnsi="Wingdings" w:hint="default"/>
        <w:sz w:val="20"/>
      </w:rPr>
    </w:lvl>
    <w:lvl w:ilvl="8">
      <w:numFmt w:val="bullet"/>
      <w:lvlText w:val=""/>
      <w:lvlJc w:val="left"/>
      <w:pPr>
        <w:tabs>
          <w:tab w:val="num" w:pos="7188"/>
        </w:tabs>
        <w:ind w:left="7188" w:hanging="360"/>
      </w:pPr>
      <w:rPr>
        <w:rFonts w:ascii="Wingdings" w:hAnsi="Wingdings" w:hint="default"/>
        <w:sz w:val="20"/>
      </w:rPr>
    </w:lvl>
  </w:abstractNum>
  <w:abstractNum w:abstractNumId="17" w15:restartNumberingAfterBreak="0">
    <w:nsid w:val="3FEB5DE6"/>
    <w:multiLevelType w:val="multilevel"/>
    <w:tmpl w:val="2D7672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89767D"/>
    <w:multiLevelType w:val="multilevel"/>
    <w:tmpl w:val="D696DF16"/>
    <w:lvl w:ilvl="0">
      <w:start w:val="3"/>
      <w:numFmt w:val="decimal"/>
      <w:lvlText w:val="%1."/>
      <w:lvlJc w:val="left"/>
      <w:pPr>
        <w:tabs>
          <w:tab w:val="num" w:pos="720"/>
        </w:tabs>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CF5826"/>
    <w:multiLevelType w:val="multilevel"/>
    <w:tmpl w:val="C0540D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D7264A"/>
    <w:multiLevelType w:val="multilevel"/>
    <w:tmpl w:val="594ABF6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2B309DA"/>
    <w:multiLevelType w:val="multilevel"/>
    <w:tmpl w:val="CB425A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207313"/>
    <w:multiLevelType w:val="multilevel"/>
    <w:tmpl w:val="E4F423C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181772"/>
    <w:multiLevelType w:val="multilevel"/>
    <w:tmpl w:val="4C5E4B44"/>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7846E8"/>
    <w:multiLevelType w:val="multilevel"/>
    <w:tmpl w:val="D82A7436"/>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 w15:restartNumberingAfterBreak="0">
    <w:nsid w:val="595319B1"/>
    <w:multiLevelType w:val="multilevel"/>
    <w:tmpl w:val="B2F29212"/>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6" w15:restartNumberingAfterBreak="0">
    <w:nsid w:val="5BC90566"/>
    <w:multiLevelType w:val="multilevel"/>
    <w:tmpl w:val="8B2694F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0A0B58"/>
    <w:multiLevelType w:val="multilevel"/>
    <w:tmpl w:val="B90C8D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DA54C04"/>
    <w:multiLevelType w:val="multilevel"/>
    <w:tmpl w:val="FAC4D3FE"/>
    <w:lvl w:ilvl="0">
      <w:start w:val="1"/>
      <w:numFmt w:val="lowerLetter"/>
      <w:lvlText w:val="(%1)"/>
      <w:lvlJc w:val="left"/>
      <w:pPr>
        <w:ind w:left="3762" w:hanging="360"/>
      </w:pPr>
      <w:rPr>
        <w:rFonts w:hint="default"/>
      </w:rPr>
    </w:lvl>
    <w:lvl w:ilvl="1">
      <w:start w:val="1"/>
      <w:numFmt w:val="lowerLetter"/>
      <w:lvlText w:val="%2."/>
      <w:lvlJc w:val="left"/>
      <w:pPr>
        <w:ind w:left="4482" w:hanging="360"/>
      </w:pPr>
    </w:lvl>
    <w:lvl w:ilvl="2">
      <w:start w:val="1"/>
      <w:numFmt w:val="lowerRoman"/>
      <w:lvlText w:val="%3."/>
      <w:lvlJc w:val="right"/>
      <w:pPr>
        <w:ind w:left="5202" w:hanging="180"/>
      </w:pPr>
    </w:lvl>
    <w:lvl w:ilvl="3">
      <w:start w:val="1"/>
      <w:numFmt w:val="decimal"/>
      <w:lvlText w:val="%4."/>
      <w:lvlJc w:val="left"/>
      <w:pPr>
        <w:ind w:left="5922" w:hanging="360"/>
      </w:pPr>
    </w:lvl>
    <w:lvl w:ilvl="4">
      <w:start w:val="1"/>
      <w:numFmt w:val="lowerLetter"/>
      <w:lvlText w:val="%5."/>
      <w:lvlJc w:val="left"/>
      <w:pPr>
        <w:ind w:left="6642" w:hanging="360"/>
      </w:pPr>
    </w:lvl>
    <w:lvl w:ilvl="5">
      <w:start w:val="1"/>
      <w:numFmt w:val="lowerRoman"/>
      <w:lvlText w:val="%6."/>
      <w:lvlJc w:val="right"/>
      <w:pPr>
        <w:ind w:left="7362" w:hanging="180"/>
      </w:pPr>
    </w:lvl>
    <w:lvl w:ilvl="6">
      <w:start w:val="1"/>
      <w:numFmt w:val="decimal"/>
      <w:lvlText w:val="%7."/>
      <w:lvlJc w:val="left"/>
      <w:pPr>
        <w:ind w:left="8082" w:hanging="360"/>
      </w:pPr>
    </w:lvl>
    <w:lvl w:ilvl="7">
      <w:start w:val="1"/>
      <w:numFmt w:val="lowerLetter"/>
      <w:lvlText w:val="%8."/>
      <w:lvlJc w:val="left"/>
      <w:pPr>
        <w:ind w:left="8802" w:hanging="360"/>
      </w:pPr>
    </w:lvl>
    <w:lvl w:ilvl="8">
      <w:start w:val="1"/>
      <w:numFmt w:val="lowerRoman"/>
      <w:lvlText w:val="%9."/>
      <w:lvlJc w:val="right"/>
      <w:pPr>
        <w:ind w:left="9522" w:hanging="180"/>
      </w:pPr>
    </w:lvl>
  </w:abstractNum>
  <w:abstractNum w:abstractNumId="29" w15:restartNumberingAfterBreak="0">
    <w:nsid w:val="64902CB0"/>
    <w:multiLevelType w:val="multilevel"/>
    <w:tmpl w:val="13724C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9E831DF"/>
    <w:multiLevelType w:val="hybridMultilevel"/>
    <w:tmpl w:val="EBAE267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6DE00BA8"/>
    <w:multiLevelType w:val="multilevel"/>
    <w:tmpl w:val="97DC4A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2A7806"/>
    <w:multiLevelType w:val="multilevel"/>
    <w:tmpl w:val="99A4B2E2"/>
    <w:lvl w:ilvl="0">
      <w:start w:val="1"/>
      <w:numFmt w:val="decimal"/>
      <w:lvlText w:val="%1."/>
      <w:lvlJc w:val="left"/>
      <w:pPr>
        <w:ind w:left="528" w:hanging="360"/>
      </w:pPr>
      <w:rPr>
        <w:rFonts w:hint="default"/>
      </w:rPr>
    </w:lvl>
    <w:lvl w:ilvl="1">
      <w:start w:val="1"/>
      <w:numFmt w:val="lowerLetter"/>
      <w:lvlText w:val="%2."/>
      <w:lvlJc w:val="left"/>
      <w:pPr>
        <w:ind w:left="1248" w:hanging="360"/>
      </w:pPr>
    </w:lvl>
    <w:lvl w:ilvl="2">
      <w:start w:val="1"/>
      <w:numFmt w:val="lowerRoman"/>
      <w:lvlText w:val="%3."/>
      <w:lvlJc w:val="right"/>
      <w:pPr>
        <w:ind w:left="1968" w:hanging="180"/>
      </w:pPr>
    </w:lvl>
    <w:lvl w:ilvl="3">
      <w:start w:val="1"/>
      <w:numFmt w:val="decimal"/>
      <w:lvlText w:val="%4."/>
      <w:lvlJc w:val="left"/>
      <w:pPr>
        <w:ind w:left="2688" w:hanging="360"/>
      </w:pPr>
    </w:lvl>
    <w:lvl w:ilvl="4">
      <w:start w:val="1"/>
      <w:numFmt w:val="lowerLetter"/>
      <w:lvlText w:val="%5."/>
      <w:lvlJc w:val="left"/>
      <w:pPr>
        <w:ind w:left="3408" w:hanging="360"/>
      </w:pPr>
    </w:lvl>
    <w:lvl w:ilvl="5">
      <w:start w:val="1"/>
      <w:numFmt w:val="lowerRoman"/>
      <w:lvlText w:val="%6."/>
      <w:lvlJc w:val="right"/>
      <w:pPr>
        <w:ind w:left="4128" w:hanging="180"/>
      </w:pPr>
    </w:lvl>
    <w:lvl w:ilvl="6">
      <w:start w:val="1"/>
      <w:numFmt w:val="decimal"/>
      <w:lvlText w:val="%7."/>
      <w:lvlJc w:val="left"/>
      <w:pPr>
        <w:ind w:left="4848" w:hanging="360"/>
      </w:pPr>
    </w:lvl>
    <w:lvl w:ilvl="7">
      <w:start w:val="1"/>
      <w:numFmt w:val="lowerLetter"/>
      <w:lvlText w:val="%8."/>
      <w:lvlJc w:val="left"/>
      <w:pPr>
        <w:ind w:left="5568" w:hanging="360"/>
      </w:pPr>
    </w:lvl>
    <w:lvl w:ilvl="8">
      <w:start w:val="1"/>
      <w:numFmt w:val="lowerRoman"/>
      <w:lvlText w:val="%9."/>
      <w:lvlJc w:val="right"/>
      <w:pPr>
        <w:ind w:left="6288" w:hanging="180"/>
      </w:pPr>
    </w:lvl>
  </w:abstractNum>
  <w:num w:numId="1" w16cid:durableId="1669364504">
    <w:abstractNumId w:val="7"/>
  </w:num>
  <w:num w:numId="2" w16cid:durableId="136071087">
    <w:abstractNumId w:val="6"/>
  </w:num>
  <w:num w:numId="3" w16cid:durableId="1500850674">
    <w:abstractNumId w:val="21"/>
  </w:num>
  <w:num w:numId="4" w16cid:durableId="1555313401">
    <w:abstractNumId w:val="14"/>
  </w:num>
  <w:num w:numId="5" w16cid:durableId="399254914">
    <w:abstractNumId w:val="28"/>
  </w:num>
  <w:num w:numId="6" w16cid:durableId="1684241239">
    <w:abstractNumId w:val="32"/>
  </w:num>
  <w:num w:numId="7" w16cid:durableId="1369572677">
    <w:abstractNumId w:val="2"/>
  </w:num>
  <w:num w:numId="8" w16cid:durableId="5522880">
    <w:abstractNumId w:val="0"/>
  </w:num>
  <w:num w:numId="9" w16cid:durableId="657341362">
    <w:abstractNumId w:val="8"/>
  </w:num>
  <w:num w:numId="10" w16cid:durableId="706956682">
    <w:abstractNumId w:val="24"/>
  </w:num>
  <w:num w:numId="11" w16cid:durableId="1087314258">
    <w:abstractNumId w:val="17"/>
  </w:num>
  <w:num w:numId="12" w16cid:durableId="3746341">
    <w:abstractNumId w:val="18"/>
  </w:num>
  <w:num w:numId="13" w16cid:durableId="1452482523">
    <w:abstractNumId w:val="25"/>
  </w:num>
  <w:num w:numId="14" w16cid:durableId="1489710306">
    <w:abstractNumId w:val="16"/>
  </w:num>
  <w:num w:numId="15" w16cid:durableId="1568758587">
    <w:abstractNumId w:val="1"/>
  </w:num>
  <w:num w:numId="16" w16cid:durableId="895168418">
    <w:abstractNumId w:val="11"/>
  </w:num>
  <w:num w:numId="17" w16cid:durableId="476650011">
    <w:abstractNumId w:val="23"/>
  </w:num>
  <w:num w:numId="18" w16cid:durableId="552351726">
    <w:abstractNumId w:val="27"/>
  </w:num>
  <w:num w:numId="19" w16cid:durableId="1066340681">
    <w:abstractNumId w:val="13"/>
  </w:num>
  <w:num w:numId="20" w16cid:durableId="2062362494">
    <w:abstractNumId w:val="12"/>
  </w:num>
  <w:num w:numId="21" w16cid:durableId="1431195688">
    <w:abstractNumId w:val="29"/>
  </w:num>
  <w:num w:numId="22" w16cid:durableId="1357342812">
    <w:abstractNumId w:val="26"/>
  </w:num>
  <w:num w:numId="23" w16cid:durableId="1340539889">
    <w:abstractNumId w:val="3"/>
  </w:num>
  <w:num w:numId="24" w16cid:durableId="257909055">
    <w:abstractNumId w:val="4"/>
  </w:num>
  <w:num w:numId="25" w16cid:durableId="1441030111">
    <w:abstractNumId w:val="19"/>
  </w:num>
  <w:num w:numId="26" w16cid:durableId="583539036">
    <w:abstractNumId w:val="20"/>
  </w:num>
  <w:num w:numId="27" w16cid:durableId="802626018">
    <w:abstractNumId w:val="9"/>
  </w:num>
  <w:num w:numId="28" w16cid:durableId="1373268270">
    <w:abstractNumId w:val="31"/>
  </w:num>
  <w:num w:numId="29" w16cid:durableId="982541788">
    <w:abstractNumId w:val="15"/>
  </w:num>
  <w:num w:numId="30" w16cid:durableId="843711354">
    <w:abstractNumId w:val="5"/>
  </w:num>
  <w:num w:numId="31" w16cid:durableId="2074546110">
    <w:abstractNumId w:val="10"/>
  </w:num>
  <w:num w:numId="32" w16cid:durableId="1680768781">
    <w:abstractNumId w:val="30"/>
  </w:num>
  <w:num w:numId="33" w16cid:durableId="16994265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39C"/>
    <w:rsid w:val="00001FCD"/>
    <w:rsid w:val="000132CD"/>
    <w:rsid w:val="00061DE0"/>
    <w:rsid w:val="000972EB"/>
    <w:rsid w:val="000D2E96"/>
    <w:rsid w:val="000F5A29"/>
    <w:rsid w:val="000F7D64"/>
    <w:rsid w:val="0012353E"/>
    <w:rsid w:val="00177D04"/>
    <w:rsid w:val="001A00CF"/>
    <w:rsid w:val="001A3DB5"/>
    <w:rsid w:val="001A5AC8"/>
    <w:rsid w:val="001B7DAF"/>
    <w:rsid w:val="001C2430"/>
    <w:rsid w:val="001E4E6A"/>
    <w:rsid w:val="0020125F"/>
    <w:rsid w:val="00206660"/>
    <w:rsid w:val="00206B28"/>
    <w:rsid w:val="0021341B"/>
    <w:rsid w:val="00217791"/>
    <w:rsid w:val="002274AC"/>
    <w:rsid w:val="00233D4D"/>
    <w:rsid w:val="00254219"/>
    <w:rsid w:val="00276344"/>
    <w:rsid w:val="00281618"/>
    <w:rsid w:val="002A4B35"/>
    <w:rsid w:val="002D5BB3"/>
    <w:rsid w:val="003660CD"/>
    <w:rsid w:val="003A4E4F"/>
    <w:rsid w:val="003A53D6"/>
    <w:rsid w:val="003D288D"/>
    <w:rsid w:val="00413F78"/>
    <w:rsid w:val="00423759"/>
    <w:rsid w:val="00437A06"/>
    <w:rsid w:val="004A0940"/>
    <w:rsid w:val="004C48D6"/>
    <w:rsid w:val="0052722F"/>
    <w:rsid w:val="005A3F73"/>
    <w:rsid w:val="005E736A"/>
    <w:rsid w:val="00634DDB"/>
    <w:rsid w:val="00682A59"/>
    <w:rsid w:val="006B4B65"/>
    <w:rsid w:val="007120E5"/>
    <w:rsid w:val="00723897"/>
    <w:rsid w:val="00761F98"/>
    <w:rsid w:val="007728E5"/>
    <w:rsid w:val="0078549F"/>
    <w:rsid w:val="007A2CD9"/>
    <w:rsid w:val="0081539C"/>
    <w:rsid w:val="008259F9"/>
    <w:rsid w:val="00875E78"/>
    <w:rsid w:val="00894547"/>
    <w:rsid w:val="008C20B3"/>
    <w:rsid w:val="009165BF"/>
    <w:rsid w:val="00967EBF"/>
    <w:rsid w:val="009E1C82"/>
    <w:rsid w:val="00A23712"/>
    <w:rsid w:val="00A2597A"/>
    <w:rsid w:val="00A32ACB"/>
    <w:rsid w:val="00A52430"/>
    <w:rsid w:val="00A62733"/>
    <w:rsid w:val="00A72248"/>
    <w:rsid w:val="00A801DE"/>
    <w:rsid w:val="00A822C1"/>
    <w:rsid w:val="00A92A2E"/>
    <w:rsid w:val="00A9729B"/>
    <w:rsid w:val="00B47ECB"/>
    <w:rsid w:val="00B56225"/>
    <w:rsid w:val="00B640AF"/>
    <w:rsid w:val="00C016D1"/>
    <w:rsid w:val="00C439FC"/>
    <w:rsid w:val="00C60104"/>
    <w:rsid w:val="00C75815"/>
    <w:rsid w:val="00C816D5"/>
    <w:rsid w:val="00C94733"/>
    <w:rsid w:val="00CB70E6"/>
    <w:rsid w:val="00D34FA4"/>
    <w:rsid w:val="00D42D41"/>
    <w:rsid w:val="00D61217"/>
    <w:rsid w:val="00E012AF"/>
    <w:rsid w:val="00E10C09"/>
    <w:rsid w:val="00E15B04"/>
    <w:rsid w:val="00E20271"/>
    <w:rsid w:val="00E64BF2"/>
    <w:rsid w:val="00ED06F1"/>
    <w:rsid w:val="00ED40DB"/>
    <w:rsid w:val="00EE0AEC"/>
    <w:rsid w:val="00F21A77"/>
    <w:rsid w:val="00F3421E"/>
    <w:rsid w:val="00F566A1"/>
    <w:rsid w:val="00F57E44"/>
    <w:rsid w:val="00F674C8"/>
    <w:rsid w:val="00F761D7"/>
    <w:rsid w:val="00F933EF"/>
    <w:rsid w:val="00F94B23"/>
    <w:rsid w:val="00F95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D263C"/>
  <w15:docId w15:val="{C1729B66-9943-4D16-B5F3-4CFB5BD53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Cmsor2">
    <w:name w:val="heading 2"/>
    <w:basedOn w:val="Norml"/>
    <w:next w:val="Norml"/>
    <w:link w:val="Cmsor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Cmsor3">
    <w:name w:val="heading 3"/>
    <w:basedOn w:val="Norml"/>
    <w:next w:val="Norml"/>
    <w:link w:val="Cmsor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Cmsor4">
    <w:name w:val="heading 4"/>
    <w:basedOn w:val="Norml"/>
    <w:next w:val="Norml"/>
    <w:link w:val="Cmsor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Cmsor5">
    <w:name w:val="heading 5"/>
    <w:basedOn w:val="Norml"/>
    <w:next w:val="Norml"/>
    <w:link w:val="Cmsor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Cmsor6">
    <w:name w:val="heading 6"/>
    <w:basedOn w:val="Norml"/>
    <w:next w:val="Norml"/>
    <w:link w:val="Cmsor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Cmsor7">
    <w:name w:val="heading 7"/>
    <w:basedOn w:val="Norml"/>
    <w:next w:val="Norml"/>
    <w:link w:val="Cmsor7Char"/>
    <w:uiPriority w:val="9"/>
    <w:unhideWhenUsed/>
    <w:qFormat/>
    <w:pPr>
      <w:keepNext/>
      <w:keepLines/>
      <w:spacing w:before="40" w:after="0"/>
      <w:outlineLvl w:val="6"/>
    </w:pPr>
    <w:rPr>
      <w:rFonts w:ascii="Arial" w:eastAsia="Arial" w:hAnsi="Arial" w:cs="Arial"/>
      <w:color w:val="595959" w:themeColor="text1" w:themeTint="A6"/>
    </w:rPr>
  </w:style>
  <w:style w:type="paragraph" w:styleId="Cmsor8">
    <w:name w:val="heading 8"/>
    <w:basedOn w:val="Norml"/>
    <w:next w:val="Norml"/>
    <w:link w:val="Cmsor8Char"/>
    <w:uiPriority w:val="9"/>
    <w:unhideWhenUsed/>
    <w:qFormat/>
    <w:pPr>
      <w:keepNext/>
      <w:keepLines/>
      <w:spacing w:after="0"/>
      <w:outlineLvl w:val="7"/>
    </w:pPr>
    <w:rPr>
      <w:rFonts w:ascii="Arial" w:eastAsia="Arial" w:hAnsi="Arial" w:cs="Arial"/>
      <w:i/>
      <w:iCs/>
      <w:color w:val="272727" w:themeColor="text1" w:themeTint="D8"/>
    </w:rPr>
  </w:style>
  <w:style w:type="paragraph" w:styleId="Cmsor9">
    <w:name w:val="heading 9"/>
    <w:basedOn w:val="Norml"/>
    <w:next w:val="Norml"/>
    <w:link w:val="Cmsor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GridLight">
    <w:name w:val="Table Grid Light"/>
    <w:basedOn w:val="Normltblzat"/>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blzategyszer1">
    <w:name w:val="Plain Table 1"/>
    <w:basedOn w:val="Normltblzat"/>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blzategyszer2">
    <w:name w:val="Plain Table 2"/>
    <w:basedOn w:val="Normltblzat"/>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blzategyszer3">
    <w:name w:val="Plain Table 3"/>
    <w:basedOn w:val="Normltblzat"/>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blzategyszer4">
    <w:name w:val="Plain Table 4"/>
    <w:basedOn w:val="Normltblzat"/>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blzategyszer5">
    <w:name w:val="Plain Table 5"/>
    <w:basedOn w:val="Normltblzat"/>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blzatrcsos1vilgos">
    <w:name w:val="Grid Table 1 Light"/>
    <w:basedOn w:val="Normltblzat"/>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ltblzat"/>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ltblzat"/>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ltblzat"/>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ltblzat"/>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ltblzat"/>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ltblzat"/>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blzatrcsos2">
    <w:name w:val="Grid Table 2"/>
    <w:basedOn w:val="Normltblzat"/>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ltblzat"/>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ltblzat"/>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ltblzat"/>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ltblzat"/>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ltblzat"/>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ltblzat"/>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blzatrcsos3">
    <w:name w:val="Grid Table 3"/>
    <w:basedOn w:val="Normltblzat"/>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ltblzat"/>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ltblzat"/>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ltblzat"/>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ltblzat"/>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ltblzat"/>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ltblzat"/>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blzatrcsos4">
    <w:name w:val="Grid Table 4"/>
    <w:basedOn w:val="Normltblzat"/>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ltblzat"/>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ltblzat"/>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ltblzat"/>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ltblzat"/>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ltblzat"/>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ltblzat"/>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blzatrcsos5stt">
    <w:name w:val="Grid Table 5 Dark"/>
    <w:basedOn w:val="Normltblzat"/>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ltblzat"/>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ltblzat"/>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ltblzat"/>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ltblzat"/>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ltblzat"/>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ltblzat"/>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blzatrcsos6tarka">
    <w:name w:val="Grid Table 6 Colorful"/>
    <w:basedOn w:val="Normltblzat"/>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ltblzat"/>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ltblzat"/>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ltblzat"/>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ltblzat"/>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ltblzat"/>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ltblzat"/>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blzatrcsos7tarka">
    <w:name w:val="Grid Table 7 Colorful"/>
    <w:basedOn w:val="Normltblzat"/>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ltblzat"/>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ltblzat"/>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ltblzat"/>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ltblzat"/>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ltblzat"/>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ltblzat"/>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aszertblzat1vilgos">
    <w:name w:val="List Table 1 Light"/>
    <w:basedOn w:val="Normltblzat"/>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ltblzat"/>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ltblzat"/>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ltblzat"/>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ltblzat"/>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ltblzat"/>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ltblzat"/>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atblzat2">
    <w:name w:val="List Table 2"/>
    <w:basedOn w:val="Normltblzat"/>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ltblzat"/>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ltblzat"/>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ltblzat"/>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ltblzat"/>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ltblzat"/>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ltblzat"/>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atblzat3">
    <w:name w:val="List Table 3"/>
    <w:basedOn w:val="Normltblzat"/>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ltblzat"/>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ltblzat"/>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ltblzat"/>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ltblzat"/>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ltblzat"/>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ltblzat"/>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atblzat4">
    <w:name w:val="List Table 4"/>
    <w:basedOn w:val="Normltblzat"/>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ltblzat"/>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ltblzat"/>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ltblzat"/>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ltblzat"/>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ltblzat"/>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ltblzat"/>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aszertblzat5stt">
    <w:name w:val="List Table 5 Dark"/>
    <w:basedOn w:val="Normltblzat"/>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ltblzat"/>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ltblzat"/>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ltblzat"/>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ltblzat"/>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ltblzat"/>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ltblzat"/>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aszertblzat6tarka">
    <w:name w:val="List Table 6 Colorful"/>
    <w:basedOn w:val="Normltblzat"/>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ltblzat"/>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ltblzat"/>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ltblzat"/>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ltblzat"/>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ltblzat"/>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ltblzat"/>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aszertblzat7tarka">
    <w:name w:val="List Table 7 Colorful"/>
    <w:basedOn w:val="Normltblzat"/>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ltblzat"/>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ltblzat"/>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ltblzat"/>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ltblzat"/>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ltblzat"/>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ltblzat"/>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ltblzat"/>
    <w:uiPriority w:val="99"/>
    <w:pPr>
      <w:spacing w:after="0" w:line="240" w:lineRule="auto"/>
    </w:pPr>
    <w:rPr>
      <w:color w:val="404040"/>
      <w:sz w:val="20"/>
      <w:szCs w:val="20"/>
      <w:lang w:eastAsia="hu-H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ltblzat"/>
    <w:uiPriority w:val="99"/>
    <w:pPr>
      <w:spacing w:after="0" w:line="240" w:lineRule="auto"/>
    </w:pPr>
    <w:rPr>
      <w:color w:val="404040"/>
      <w:sz w:val="20"/>
      <w:szCs w:val="20"/>
      <w:lang w:eastAsia="hu-H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ltblzat"/>
    <w:uiPriority w:val="99"/>
    <w:pPr>
      <w:spacing w:after="0" w:line="240" w:lineRule="auto"/>
    </w:pPr>
    <w:rPr>
      <w:color w:val="404040"/>
      <w:sz w:val="20"/>
      <w:szCs w:val="20"/>
      <w:lang w:eastAsia="hu-H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ltblzat"/>
    <w:uiPriority w:val="99"/>
    <w:pPr>
      <w:spacing w:after="0" w:line="240" w:lineRule="auto"/>
    </w:pPr>
    <w:rPr>
      <w:color w:val="404040"/>
      <w:sz w:val="20"/>
      <w:szCs w:val="20"/>
      <w:lang w:eastAsia="hu-H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ltblzat"/>
    <w:uiPriority w:val="99"/>
    <w:pPr>
      <w:spacing w:after="0" w:line="240" w:lineRule="auto"/>
    </w:pPr>
    <w:rPr>
      <w:color w:val="404040"/>
      <w:sz w:val="20"/>
      <w:szCs w:val="20"/>
      <w:lang w:eastAsia="hu-H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ltblzat"/>
    <w:uiPriority w:val="99"/>
    <w:pPr>
      <w:spacing w:after="0" w:line="240" w:lineRule="auto"/>
    </w:pPr>
    <w:rPr>
      <w:color w:val="404040"/>
      <w:sz w:val="20"/>
      <w:szCs w:val="20"/>
      <w:lang w:eastAsia="hu-H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ltblzat"/>
    <w:uiPriority w:val="99"/>
    <w:pPr>
      <w:spacing w:after="0" w:line="240" w:lineRule="auto"/>
    </w:pPr>
    <w:rPr>
      <w:color w:val="404040"/>
      <w:sz w:val="20"/>
      <w:szCs w:val="20"/>
      <w:lang w:eastAsia="hu-H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ltblzat"/>
    <w:uiPriority w:val="99"/>
    <w:pPr>
      <w:spacing w:after="0" w:line="240" w:lineRule="auto"/>
    </w:pPr>
    <w:rPr>
      <w:color w:val="404040"/>
      <w:sz w:val="20"/>
      <w:szCs w:val="20"/>
      <w:lang w:eastAsia="hu-H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ltblzat"/>
    <w:uiPriority w:val="99"/>
    <w:pPr>
      <w:spacing w:after="0" w:line="240" w:lineRule="auto"/>
    </w:pPr>
    <w:rPr>
      <w:color w:val="404040"/>
      <w:sz w:val="20"/>
      <w:szCs w:val="20"/>
      <w:lang w:eastAsia="hu-H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ltblzat"/>
    <w:uiPriority w:val="99"/>
    <w:pPr>
      <w:spacing w:after="0" w:line="240" w:lineRule="auto"/>
    </w:pPr>
    <w:rPr>
      <w:color w:val="404040"/>
      <w:sz w:val="20"/>
      <w:szCs w:val="20"/>
      <w:lang w:eastAsia="hu-H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ltblzat"/>
    <w:uiPriority w:val="99"/>
    <w:pPr>
      <w:spacing w:after="0" w:line="240" w:lineRule="auto"/>
    </w:pPr>
    <w:rPr>
      <w:color w:val="404040"/>
      <w:sz w:val="20"/>
      <w:szCs w:val="20"/>
      <w:lang w:eastAsia="hu-H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ltblzat"/>
    <w:uiPriority w:val="99"/>
    <w:pPr>
      <w:spacing w:after="0" w:line="240" w:lineRule="auto"/>
    </w:pPr>
    <w:rPr>
      <w:color w:val="404040"/>
      <w:sz w:val="20"/>
      <w:szCs w:val="20"/>
      <w:lang w:eastAsia="hu-H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ltblzat"/>
    <w:uiPriority w:val="99"/>
    <w:pPr>
      <w:spacing w:after="0" w:line="240" w:lineRule="auto"/>
    </w:pPr>
    <w:rPr>
      <w:color w:val="404040"/>
      <w:sz w:val="20"/>
      <w:szCs w:val="20"/>
      <w:lang w:eastAsia="hu-H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ltblzat"/>
    <w:uiPriority w:val="99"/>
    <w:pPr>
      <w:spacing w:after="0" w:line="240" w:lineRule="auto"/>
    </w:pPr>
    <w:rPr>
      <w:color w:val="404040"/>
      <w:sz w:val="20"/>
      <w:szCs w:val="20"/>
      <w:lang w:eastAsia="hu-H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ltblzat"/>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ltblzat"/>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ltblzat"/>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ltblzat"/>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ltblzat"/>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ltblzat"/>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ltblzat"/>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Cmsor1Char">
    <w:name w:val="Címsor 1 Char"/>
    <w:basedOn w:val="Bekezdsalapbettpusa"/>
    <w:link w:val="Cmsor1"/>
    <w:uiPriority w:val="9"/>
    <w:rPr>
      <w:rFonts w:ascii="Arial" w:eastAsia="Arial" w:hAnsi="Arial" w:cs="Arial"/>
      <w:color w:val="2F5496" w:themeColor="accent1" w:themeShade="BF"/>
      <w:sz w:val="40"/>
      <w:szCs w:val="40"/>
    </w:rPr>
  </w:style>
  <w:style w:type="character" w:customStyle="1" w:styleId="Cmsor2Char">
    <w:name w:val="Címsor 2 Char"/>
    <w:basedOn w:val="Bekezdsalapbettpusa"/>
    <w:link w:val="Cmsor2"/>
    <w:uiPriority w:val="9"/>
    <w:rPr>
      <w:rFonts w:ascii="Arial" w:eastAsia="Arial" w:hAnsi="Arial" w:cs="Arial"/>
      <w:color w:val="2F5496" w:themeColor="accent1" w:themeShade="BF"/>
      <w:sz w:val="32"/>
      <w:szCs w:val="32"/>
    </w:rPr>
  </w:style>
  <w:style w:type="character" w:customStyle="1" w:styleId="Cmsor3Char">
    <w:name w:val="Címsor 3 Char"/>
    <w:basedOn w:val="Bekezdsalapbettpusa"/>
    <w:link w:val="Cmsor3"/>
    <w:uiPriority w:val="9"/>
    <w:rPr>
      <w:rFonts w:ascii="Arial" w:eastAsia="Arial" w:hAnsi="Arial" w:cs="Arial"/>
      <w:color w:val="2F5496" w:themeColor="accent1" w:themeShade="BF"/>
      <w:sz w:val="28"/>
      <w:szCs w:val="28"/>
    </w:rPr>
  </w:style>
  <w:style w:type="character" w:customStyle="1" w:styleId="Cmsor4Char">
    <w:name w:val="Címsor 4 Char"/>
    <w:basedOn w:val="Bekezdsalapbettpusa"/>
    <w:link w:val="Cmsor4"/>
    <w:uiPriority w:val="9"/>
    <w:rPr>
      <w:rFonts w:ascii="Arial" w:eastAsia="Arial" w:hAnsi="Arial" w:cs="Arial"/>
      <w:i/>
      <w:iCs/>
      <w:color w:val="2F5496" w:themeColor="accent1" w:themeShade="BF"/>
    </w:rPr>
  </w:style>
  <w:style w:type="character" w:customStyle="1" w:styleId="Cmsor5Char">
    <w:name w:val="Címsor 5 Char"/>
    <w:basedOn w:val="Bekezdsalapbettpusa"/>
    <w:link w:val="Cmsor5"/>
    <w:uiPriority w:val="9"/>
    <w:rPr>
      <w:rFonts w:ascii="Arial" w:eastAsia="Arial" w:hAnsi="Arial" w:cs="Arial"/>
      <w:color w:val="2F5496" w:themeColor="accent1" w:themeShade="BF"/>
    </w:rPr>
  </w:style>
  <w:style w:type="character" w:customStyle="1" w:styleId="Cmsor6Char">
    <w:name w:val="Címsor 6 Char"/>
    <w:basedOn w:val="Bekezdsalapbettpusa"/>
    <w:link w:val="Cmsor6"/>
    <w:uiPriority w:val="9"/>
    <w:rPr>
      <w:rFonts w:ascii="Arial" w:eastAsia="Arial" w:hAnsi="Arial" w:cs="Arial"/>
      <w:i/>
      <w:iCs/>
      <w:color w:val="595959" w:themeColor="text1" w:themeTint="A6"/>
    </w:rPr>
  </w:style>
  <w:style w:type="character" w:customStyle="1" w:styleId="Cmsor7Char">
    <w:name w:val="Címsor 7 Char"/>
    <w:basedOn w:val="Bekezdsalapbettpusa"/>
    <w:link w:val="Cmsor7"/>
    <w:uiPriority w:val="9"/>
    <w:rPr>
      <w:rFonts w:ascii="Arial" w:eastAsia="Arial" w:hAnsi="Arial" w:cs="Arial"/>
      <w:color w:val="595959" w:themeColor="text1" w:themeTint="A6"/>
    </w:rPr>
  </w:style>
  <w:style w:type="character" w:customStyle="1" w:styleId="Cmsor8Char">
    <w:name w:val="Címsor 8 Char"/>
    <w:basedOn w:val="Bekezdsalapbettpusa"/>
    <w:link w:val="Cmsor8"/>
    <w:uiPriority w:val="9"/>
    <w:rPr>
      <w:rFonts w:ascii="Arial" w:eastAsia="Arial" w:hAnsi="Arial" w:cs="Arial"/>
      <w:i/>
      <w:iCs/>
      <w:color w:val="272727" w:themeColor="text1" w:themeTint="D8"/>
    </w:rPr>
  </w:style>
  <w:style w:type="character" w:customStyle="1" w:styleId="Cmsor9Char">
    <w:name w:val="Címsor 9 Char"/>
    <w:basedOn w:val="Bekezdsalapbettpusa"/>
    <w:link w:val="Cmsor9"/>
    <w:uiPriority w:val="9"/>
    <w:rPr>
      <w:rFonts w:ascii="Arial" w:eastAsia="Arial" w:hAnsi="Arial" w:cs="Arial"/>
      <w:i/>
      <w:iCs/>
      <w:color w:val="272727" w:themeColor="text1" w:themeTint="D8"/>
    </w:rPr>
  </w:style>
  <w:style w:type="paragraph" w:styleId="Cm">
    <w:name w:val="Title"/>
    <w:basedOn w:val="Norml"/>
    <w:next w:val="Norml"/>
    <w:link w:val="CmChar"/>
    <w:uiPriority w:val="10"/>
    <w:qFormat/>
    <w:pPr>
      <w:spacing w:after="80" w:line="240" w:lineRule="auto"/>
      <w:contextualSpacing/>
    </w:pPr>
    <w:rPr>
      <w:rFonts w:ascii="Arial" w:eastAsia="Arial" w:hAnsi="Arial" w:cs="Arial"/>
      <w:spacing w:val="-10"/>
      <w:sz w:val="56"/>
      <w:szCs w:val="56"/>
    </w:rPr>
  </w:style>
  <w:style w:type="character" w:customStyle="1" w:styleId="CmChar">
    <w:name w:val="Cím Char"/>
    <w:basedOn w:val="Bekezdsalapbettpusa"/>
    <w:link w:val="Cm"/>
    <w:uiPriority w:val="10"/>
    <w:rPr>
      <w:rFonts w:ascii="Arial" w:eastAsia="Arial" w:hAnsi="Arial" w:cs="Arial"/>
      <w:spacing w:val="-10"/>
      <w:sz w:val="56"/>
      <w:szCs w:val="56"/>
    </w:rPr>
  </w:style>
  <w:style w:type="paragraph" w:styleId="Alcm">
    <w:name w:val="Subtitle"/>
    <w:basedOn w:val="Norml"/>
    <w:next w:val="Norml"/>
    <w:link w:val="AlcmChar"/>
    <w:uiPriority w:val="11"/>
    <w:qFormat/>
    <w:pPr>
      <w:numPr>
        <w:ilvl w:val="1"/>
      </w:numPr>
    </w:pPr>
    <w:rPr>
      <w:color w:val="595959" w:themeColor="text1" w:themeTint="A6"/>
      <w:spacing w:val="15"/>
      <w:sz w:val="28"/>
      <w:szCs w:val="28"/>
    </w:rPr>
  </w:style>
  <w:style w:type="character" w:customStyle="1" w:styleId="AlcmChar">
    <w:name w:val="Alcím Char"/>
    <w:basedOn w:val="Bekezdsalapbettpusa"/>
    <w:link w:val="Alcm"/>
    <w:uiPriority w:val="11"/>
    <w:rPr>
      <w:color w:val="595959" w:themeColor="text1" w:themeTint="A6"/>
      <w:spacing w:val="15"/>
      <w:sz w:val="28"/>
      <w:szCs w:val="28"/>
    </w:rPr>
  </w:style>
  <w:style w:type="paragraph" w:styleId="Idzet">
    <w:name w:val="Quote"/>
    <w:basedOn w:val="Norml"/>
    <w:next w:val="Norml"/>
    <w:link w:val="IdzetChar"/>
    <w:uiPriority w:val="29"/>
    <w:qFormat/>
    <w:pPr>
      <w:spacing w:before="160"/>
      <w:jc w:val="center"/>
    </w:pPr>
    <w:rPr>
      <w:i/>
      <w:iCs/>
      <w:color w:val="404040" w:themeColor="text1" w:themeTint="BF"/>
    </w:rPr>
  </w:style>
  <w:style w:type="character" w:customStyle="1" w:styleId="IdzetChar">
    <w:name w:val="Idézet Char"/>
    <w:basedOn w:val="Bekezdsalapbettpusa"/>
    <w:link w:val="Idzet"/>
    <w:uiPriority w:val="29"/>
    <w:rPr>
      <w:i/>
      <w:iCs/>
      <w:color w:val="404040" w:themeColor="text1" w:themeTint="BF"/>
    </w:rPr>
  </w:style>
  <w:style w:type="character" w:styleId="Erskiemels">
    <w:name w:val="Intense Emphasis"/>
    <w:basedOn w:val="Bekezdsalapbettpusa"/>
    <w:uiPriority w:val="21"/>
    <w:qFormat/>
    <w:rPr>
      <w:i/>
      <w:iCs/>
      <w:color w:val="2F5496" w:themeColor="accent1" w:themeShade="BF"/>
    </w:rPr>
  </w:style>
  <w:style w:type="paragraph" w:styleId="Kiemeltidzet">
    <w:name w:val="Intense Quote"/>
    <w:basedOn w:val="Norml"/>
    <w:next w:val="Norml"/>
    <w:link w:val="Kiemeltidzet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Pr>
      <w:i/>
      <w:iCs/>
      <w:color w:val="2F5496" w:themeColor="accent1" w:themeShade="BF"/>
    </w:rPr>
  </w:style>
  <w:style w:type="character" w:styleId="Ershivatkozs">
    <w:name w:val="Intense Reference"/>
    <w:basedOn w:val="Bekezdsalapbettpusa"/>
    <w:uiPriority w:val="32"/>
    <w:qFormat/>
    <w:rPr>
      <w:b/>
      <w:bCs/>
      <w:smallCaps/>
      <w:color w:val="2F5496" w:themeColor="accent1" w:themeShade="BF"/>
      <w:spacing w:val="5"/>
    </w:rPr>
  </w:style>
  <w:style w:type="paragraph" w:styleId="Nincstrkz">
    <w:name w:val="No Spacing"/>
    <w:basedOn w:val="Norml"/>
    <w:uiPriority w:val="1"/>
    <w:qFormat/>
    <w:pPr>
      <w:spacing w:after="0" w:line="240" w:lineRule="auto"/>
    </w:pPr>
  </w:style>
  <w:style w:type="character" w:styleId="Finomkiemels">
    <w:name w:val="Subtle Emphasis"/>
    <w:basedOn w:val="Bekezdsalapbettpusa"/>
    <w:uiPriority w:val="19"/>
    <w:qFormat/>
    <w:rPr>
      <w:i/>
      <w:iCs/>
      <w:color w:val="404040" w:themeColor="text1" w:themeTint="BF"/>
    </w:rPr>
  </w:style>
  <w:style w:type="character" w:styleId="Kiemels">
    <w:name w:val="Emphasis"/>
    <w:basedOn w:val="Bekezdsalapbettpusa"/>
    <w:uiPriority w:val="20"/>
    <w:qFormat/>
    <w:rPr>
      <w:i/>
      <w:iCs/>
    </w:rPr>
  </w:style>
  <w:style w:type="character" w:styleId="Kiemels2">
    <w:name w:val="Strong"/>
    <w:basedOn w:val="Bekezdsalapbettpusa"/>
    <w:uiPriority w:val="22"/>
    <w:qFormat/>
    <w:rPr>
      <w:b/>
      <w:bCs/>
    </w:rPr>
  </w:style>
  <w:style w:type="character" w:styleId="Finomhivatkozs">
    <w:name w:val="Subtle Reference"/>
    <w:basedOn w:val="Bekezdsalapbettpusa"/>
    <w:uiPriority w:val="31"/>
    <w:qFormat/>
    <w:rPr>
      <w:smallCaps/>
      <w:color w:val="5A5A5A" w:themeColor="text1" w:themeTint="A5"/>
    </w:rPr>
  </w:style>
  <w:style w:type="character" w:styleId="Knyvcme">
    <w:name w:val="Book Title"/>
    <w:basedOn w:val="Bekezdsalapbettpusa"/>
    <w:uiPriority w:val="33"/>
    <w:qFormat/>
    <w:rPr>
      <w:b/>
      <w:bCs/>
      <w:i/>
      <w:iCs/>
      <w:spacing w:val="5"/>
    </w:rPr>
  </w:style>
  <w:style w:type="character" w:customStyle="1" w:styleId="HeaderChar">
    <w:name w:val="Header Char"/>
    <w:basedOn w:val="Bekezdsalapbettpusa"/>
    <w:uiPriority w:val="99"/>
  </w:style>
  <w:style w:type="character" w:customStyle="1" w:styleId="FooterChar">
    <w:name w:val="Footer Char"/>
    <w:basedOn w:val="Bekezdsalapbettpusa"/>
    <w:uiPriority w:val="99"/>
  </w:style>
  <w:style w:type="paragraph" w:styleId="Kpalrs">
    <w:name w:val="caption"/>
    <w:basedOn w:val="Norml"/>
    <w:next w:val="Norml"/>
    <w:uiPriority w:val="35"/>
    <w:unhideWhenUsed/>
    <w:qFormat/>
    <w:pPr>
      <w:spacing w:after="200" w:line="240" w:lineRule="auto"/>
    </w:pPr>
    <w:rPr>
      <w:i/>
      <w:iCs/>
      <w:color w:val="44546A" w:themeColor="text2"/>
      <w:sz w:val="18"/>
      <w:szCs w:val="18"/>
    </w:rPr>
  </w:style>
  <w:style w:type="paragraph" w:styleId="Lbjegyzetszveg">
    <w:name w:val="footnote text"/>
    <w:basedOn w:val="Norml"/>
    <w:link w:val="LbjegyzetszvegChar"/>
    <w:uiPriority w:val="99"/>
    <w:semiHidden/>
    <w:unhideWhenUsed/>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Pr>
      <w:sz w:val="20"/>
      <w:szCs w:val="20"/>
    </w:rPr>
  </w:style>
  <w:style w:type="character" w:styleId="Lbjegyzet-hivatkozs">
    <w:name w:val="footnote reference"/>
    <w:basedOn w:val="Bekezdsalapbettpusa"/>
    <w:uiPriority w:val="99"/>
    <w:semiHidden/>
    <w:unhideWhenUsed/>
    <w:rPr>
      <w:vertAlign w:val="superscript"/>
    </w:rPr>
  </w:style>
  <w:style w:type="paragraph" w:styleId="Vgjegyzetszvege">
    <w:name w:val="endnote text"/>
    <w:basedOn w:val="Norml"/>
    <w:link w:val="VgjegyzetszvegeChar"/>
    <w:uiPriority w:val="99"/>
    <w:semiHidden/>
    <w:unhideWhenUsed/>
    <w:pPr>
      <w:spacing w:after="0" w:line="240" w:lineRule="auto"/>
    </w:pPr>
    <w:rPr>
      <w:sz w:val="20"/>
      <w:szCs w:val="20"/>
    </w:rPr>
  </w:style>
  <w:style w:type="character" w:customStyle="1" w:styleId="VgjegyzetszvegeChar">
    <w:name w:val="Végjegyzet szövege Char"/>
    <w:basedOn w:val="Bekezdsalapbettpusa"/>
    <w:link w:val="Vgjegyzetszvege"/>
    <w:uiPriority w:val="99"/>
    <w:semiHidden/>
    <w:rPr>
      <w:sz w:val="20"/>
      <w:szCs w:val="20"/>
    </w:rPr>
  </w:style>
  <w:style w:type="character" w:styleId="Vgjegyzet-hivatkozs">
    <w:name w:val="endnote reference"/>
    <w:basedOn w:val="Bekezdsalapbettpusa"/>
    <w:uiPriority w:val="99"/>
    <w:semiHidden/>
    <w:unhideWhenUsed/>
    <w:rPr>
      <w:vertAlign w:val="superscript"/>
    </w:rPr>
  </w:style>
  <w:style w:type="character" w:styleId="Mrltotthiperhivatkozs">
    <w:name w:val="FollowedHyperlink"/>
    <w:basedOn w:val="Bekezdsalapbettpusa"/>
    <w:uiPriority w:val="99"/>
    <w:semiHidden/>
    <w:unhideWhenUsed/>
    <w:rPr>
      <w:color w:val="954F72" w:themeColor="followedHyperlink"/>
      <w:u w:val="single"/>
    </w:rPr>
  </w:style>
  <w:style w:type="paragraph" w:styleId="TJ1">
    <w:name w:val="toc 1"/>
    <w:basedOn w:val="Norml"/>
    <w:next w:val="Norml"/>
    <w:uiPriority w:val="39"/>
    <w:unhideWhenUsed/>
    <w:pPr>
      <w:spacing w:after="100"/>
    </w:pPr>
  </w:style>
  <w:style w:type="paragraph" w:styleId="TJ2">
    <w:name w:val="toc 2"/>
    <w:basedOn w:val="Norml"/>
    <w:next w:val="Norml"/>
    <w:uiPriority w:val="39"/>
    <w:unhideWhenUsed/>
    <w:pPr>
      <w:spacing w:after="100"/>
      <w:ind w:left="220"/>
    </w:pPr>
  </w:style>
  <w:style w:type="paragraph" w:styleId="TJ3">
    <w:name w:val="toc 3"/>
    <w:basedOn w:val="Norml"/>
    <w:next w:val="Norml"/>
    <w:uiPriority w:val="39"/>
    <w:unhideWhenUsed/>
    <w:pPr>
      <w:spacing w:after="100"/>
      <w:ind w:left="440"/>
    </w:pPr>
  </w:style>
  <w:style w:type="paragraph" w:styleId="TJ4">
    <w:name w:val="toc 4"/>
    <w:basedOn w:val="Norml"/>
    <w:next w:val="Norml"/>
    <w:uiPriority w:val="39"/>
    <w:unhideWhenUsed/>
    <w:pPr>
      <w:spacing w:after="100"/>
      <w:ind w:left="660"/>
    </w:pPr>
  </w:style>
  <w:style w:type="paragraph" w:styleId="TJ5">
    <w:name w:val="toc 5"/>
    <w:basedOn w:val="Norml"/>
    <w:next w:val="Norml"/>
    <w:uiPriority w:val="39"/>
    <w:unhideWhenUsed/>
    <w:pPr>
      <w:spacing w:after="100"/>
      <w:ind w:left="880"/>
    </w:pPr>
  </w:style>
  <w:style w:type="paragraph" w:styleId="TJ6">
    <w:name w:val="toc 6"/>
    <w:basedOn w:val="Norml"/>
    <w:next w:val="Norml"/>
    <w:uiPriority w:val="39"/>
    <w:unhideWhenUsed/>
    <w:pPr>
      <w:spacing w:after="100"/>
      <w:ind w:left="1100"/>
    </w:pPr>
  </w:style>
  <w:style w:type="paragraph" w:styleId="TJ7">
    <w:name w:val="toc 7"/>
    <w:basedOn w:val="Norml"/>
    <w:next w:val="Norml"/>
    <w:uiPriority w:val="39"/>
    <w:unhideWhenUsed/>
    <w:pPr>
      <w:spacing w:after="100"/>
      <w:ind w:left="1320"/>
    </w:pPr>
  </w:style>
  <w:style w:type="paragraph" w:styleId="TJ8">
    <w:name w:val="toc 8"/>
    <w:basedOn w:val="Norml"/>
    <w:next w:val="Norml"/>
    <w:uiPriority w:val="39"/>
    <w:unhideWhenUsed/>
    <w:pPr>
      <w:spacing w:after="100"/>
      <w:ind w:left="1540"/>
    </w:pPr>
  </w:style>
  <w:style w:type="paragraph" w:styleId="TJ9">
    <w:name w:val="toc 9"/>
    <w:basedOn w:val="Norml"/>
    <w:next w:val="Norml"/>
    <w:uiPriority w:val="39"/>
    <w:unhideWhenUsed/>
    <w:pPr>
      <w:spacing w:after="100"/>
      <w:ind w:left="1760"/>
    </w:pPr>
  </w:style>
  <w:style w:type="paragraph" w:styleId="Tartalomjegyzkcmsora">
    <w:name w:val="TOC Heading"/>
    <w:uiPriority w:val="39"/>
    <w:unhideWhenUsed/>
  </w:style>
  <w:style w:type="paragraph" w:styleId="brajegyzk">
    <w:name w:val="table of figures"/>
    <w:basedOn w:val="Norml"/>
    <w:next w:val="Norml"/>
    <w:uiPriority w:val="99"/>
    <w:unhideWhenUsed/>
    <w:pPr>
      <w:spacing w:after="0"/>
    </w:pPr>
  </w:style>
  <w:style w:type="paragraph" w:styleId="lfej">
    <w:name w:val="header"/>
    <w:basedOn w:val="Norml"/>
    <w:link w:val="lfejChar"/>
    <w:uiPriority w:val="99"/>
    <w:unhideWhenUsed/>
    <w:pPr>
      <w:tabs>
        <w:tab w:val="center" w:pos="4536"/>
        <w:tab w:val="right" w:pos="9072"/>
      </w:tabs>
      <w:spacing w:after="0" w:line="240" w:lineRule="auto"/>
    </w:pPr>
  </w:style>
  <w:style w:type="character" w:customStyle="1" w:styleId="lfejChar">
    <w:name w:val="Élőfej Char"/>
    <w:basedOn w:val="Bekezdsalapbettpusa"/>
    <w:link w:val="lfej"/>
    <w:uiPriority w:val="99"/>
  </w:style>
  <w:style w:type="paragraph" w:styleId="llb">
    <w:name w:val="footer"/>
    <w:basedOn w:val="Norml"/>
    <w:link w:val="llbChar"/>
    <w:uiPriority w:val="99"/>
    <w:unhideWhenUsed/>
    <w:pPr>
      <w:tabs>
        <w:tab w:val="center" w:pos="4536"/>
        <w:tab w:val="right" w:pos="9072"/>
      </w:tabs>
      <w:spacing w:after="0" w:line="240" w:lineRule="auto"/>
    </w:pPr>
  </w:style>
  <w:style w:type="character" w:customStyle="1" w:styleId="llbChar">
    <w:name w:val="Élőláb Char"/>
    <w:basedOn w:val="Bekezdsalapbettpusa"/>
    <w:link w:val="llb"/>
    <w:uiPriority w:val="99"/>
  </w:style>
  <w:style w:type="table" w:styleId="Rcsostblzat">
    <w:name w:val="Table Grid"/>
    <w:basedOn w:val="Normltblzat"/>
    <w:uiPriority w:val="59"/>
    <w:pPr>
      <w:spacing w:after="0" w:line="240" w:lineRule="auto"/>
    </w:pPr>
    <w:rPr>
      <w:rFonts w:ascii="Arial" w:eastAsia="Times New Roman" w:hAnsi="Arial"/>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csostblzat1">
    <w:name w:val="Rácsos táblázat1"/>
    <w:basedOn w:val="Normltblzat"/>
    <w:next w:val="Rcsostblzat"/>
    <w:uiPriority w:val="39"/>
    <w:pPr>
      <w:widowControl w:val="0"/>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aszerbekezds">
    <w:name w:val="List Paragraph"/>
    <w:basedOn w:val="Norml"/>
    <w:link w:val="ListaszerbekezdsChar"/>
    <w:uiPriority w:val="34"/>
    <w:qFormat/>
    <w:pPr>
      <w:ind w:left="720"/>
      <w:contextualSpacing/>
    </w:pPr>
  </w:style>
  <w:style w:type="paragraph" w:styleId="Szvegtrzsbehzssal">
    <w:name w:val="Body Text Indent"/>
    <w:basedOn w:val="Norml"/>
    <w:link w:val="SzvegtrzsbehzssalChar"/>
    <w:uiPriority w:val="99"/>
    <w:pPr>
      <w:spacing w:after="0" w:line="360" w:lineRule="auto"/>
      <w:ind w:left="709"/>
      <w:jc w:val="both"/>
    </w:pPr>
    <w:rPr>
      <w:rFonts w:ascii="Arial" w:eastAsia="Times New Roman" w:hAnsi="Arial" w:cs="Times New Roman"/>
      <w:sz w:val="20"/>
      <w:szCs w:val="20"/>
      <w:lang w:eastAsia="hu-HU"/>
    </w:rPr>
  </w:style>
  <w:style w:type="character" w:customStyle="1" w:styleId="SzvegtrzsbehzssalChar">
    <w:name w:val="Szövegtörzs behúzással Char"/>
    <w:basedOn w:val="Bekezdsalapbettpusa"/>
    <w:link w:val="Szvegtrzsbehzssal"/>
    <w:uiPriority w:val="99"/>
    <w:rPr>
      <w:rFonts w:ascii="Arial" w:eastAsia="Times New Roman" w:hAnsi="Arial" w:cs="Times New Roman"/>
      <w:sz w:val="20"/>
      <w:szCs w:val="20"/>
      <w:lang w:eastAsia="hu-HU"/>
    </w:rPr>
  </w:style>
  <w:style w:type="paragraph" w:styleId="Szvegtrzsbehzssal2">
    <w:name w:val="Body Text Indent 2"/>
    <w:basedOn w:val="Norml"/>
    <w:link w:val="Szvegtrzsbehzssal2Char"/>
    <w:uiPriority w:val="99"/>
    <w:semiHidden/>
    <w:unhideWhenUsed/>
    <w:pPr>
      <w:spacing w:after="120" w:line="480" w:lineRule="auto"/>
      <w:ind w:left="283"/>
    </w:pPr>
  </w:style>
  <w:style w:type="character" w:customStyle="1" w:styleId="Szvegtrzsbehzssal2Char">
    <w:name w:val="Szövegtörzs behúzással 2 Char"/>
    <w:basedOn w:val="Bekezdsalapbettpusa"/>
    <w:link w:val="Szvegtrzsbehzssal2"/>
    <w:uiPriority w:val="99"/>
    <w:semiHidden/>
  </w:style>
  <w:style w:type="character" w:styleId="Hiperhivatkozs">
    <w:name w:val="Hyperlink"/>
    <w:basedOn w:val="Bekezdsalapbettpusa"/>
    <w:uiPriority w:val="99"/>
    <w:unhideWhenUsed/>
    <w:rPr>
      <w:color w:val="0563C1" w:themeColor="hyperlink"/>
      <w:u w:val="single"/>
    </w:rPr>
  </w:style>
  <w:style w:type="character" w:styleId="Feloldatlanmegemlts">
    <w:name w:val="Unresolved Mention"/>
    <w:basedOn w:val="Bekezdsalapbettpusa"/>
    <w:uiPriority w:val="99"/>
    <w:semiHidden/>
    <w:unhideWhenUsed/>
    <w:rPr>
      <w:color w:val="605E5C"/>
      <w:shd w:val="clear" w:color="auto" w:fill="E1DFDD"/>
    </w:rPr>
  </w:style>
  <w:style w:type="character" w:customStyle="1" w:styleId="ListaszerbekezdsChar">
    <w:name w:val="Listaszerű bekezdés Char"/>
    <w:link w:val="Listaszerbekezds"/>
    <w:uiPriority w:val="34"/>
  </w:style>
  <w:style w:type="paragraph" w:styleId="Vltozat">
    <w:name w:val="Revision"/>
    <w:hidden/>
    <w:uiPriority w:val="99"/>
    <w:semiHidden/>
    <w:pPr>
      <w:spacing w:after="0" w:line="240" w:lineRule="auto"/>
    </w:p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unhideWhenUsed/>
    <w:pPr>
      <w:spacing w:line="240" w:lineRule="auto"/>
    </w:pPr>
    <w:rPr>
      <w:sz w:val="20"/>
      <w:szCs w:val="20"/>
    </w:rPr>
  </w:style>
  <w:style w:type="character" w:customStyle="1" w:styleId="JegyzetszvegChar">
    <w:name w:val="Jegyzetszöveg Char"/>
    <w:basedOn w:val="Bekezdsalapbettpusa"/>
    <w:link w:val="Jegyzetszveg"/>
    <w:uiPriority w:val="99"/>
    <w:rPr>
      <w:sz w:val="20"/>
      <w:szCs w:val="20"/>
    </w:rPr>
  </w:style>
  <w:style w:type="paragraph" w:styleId="Megjegyzstrgya">
    <w:name w:val="annotation subject"/>
    <w:basedOn w:val="Jegyzetszveg"/>
    <w:next w:val="Jegyzetszveg"/>
    <w:link w:val="MegjegyzstrgyaChar"/>
    <w:uiPriority w:val="99"/>
    <w:semiHidden/>
    <w:unhideWhenUsed/>
    <w:rPr>
      <w:b/>
      <w:bCs/>
    </w:rPr>
  </w:style>
  <w:style w:type="character" w:customStyle="1" w:styleId="MegjegyzstrgyaChar">
    <w:name w:val="Megjegyzés tárgya Char"/>
    <w:basedOn w:val="JegyzetszvegChar"/>
    <w:link w:val="Megjegyzstrgya"/>
    <w:uiPriority w:val="99"/>
    <w:semiHidden/>
    <w:rPr>
      <w:b/>
      <w:bCs/>
      <w:sz w:val="20"/>
      <w:szCs w:val="20"/>
    </w:rPr>
  </w:style>
  <w:style w:type="paragraph" w:customStyle="1" w:styleId="HeaderTitle">
    <w:name w:val="Header Title"/>
    <w:basedOn w:val="lfej"/>
    <w:link w:val="HeaderTitleChar"/>
    <w:qFormat/>
    <w:pPr>
      <w:tabs>
        <w:tab w:val="clear" w:pos="4536"/>
        <w:tab w:val="clear" w:pos="9072"/>
        <w:tab w:val="center" w:pos="4513"/>
        <w:tab w:val="right" w:pos="9026"/>
      </w:tabs>
      <w:spacing w:line="264" w:lineRule="auto"/>
    </w:pPr>
    <w:rPr>
      <w:rFonts w:ascii="Arial" w:eastAsiaTheme="minorEastAsia" w:hAnsi="Arial" w:cs="Arial"/>
      <w:b/>
      <w:caps/>
      <w:color w:val="0E6C59"/>
      <w:sz w:val="24"/>
    </w:rPr>
  </w:style>
  <w:style w:type="character" w:customStyle="1" w:styleId="HeaderTitleChar">
    <w:name w:val="Header Title Char"/>
    <w:basedOn w:val="lfejChar"/>
    <w:link w:val="HeaderTitle"/>
    <w:rPr>
      <w:rFonts w:ascii="Arial" w:eastAsiaTheme="minorEastAsia" w:hAnsi="Arial" w:cs="Arial"/>
      <w:b/>
      <w:caps/>
      <w:color w:val="0E6C59"/>
      <w:sz w:val="24"/>
    </w:rPr>
  </w:style>
  <w:style w:type="paragraph" w:styleId="NormlWeb">
    <w:name w:val="Normal (Web)"/>
    <w:basedOn w:val="Norml"/>
    <w:uiPriority w:val="99"/>
    <w:semiHidden/>
    <w:unhideWhenUsed/>
    <w:rsid w:val="00875E7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9a075d-2170-4dda-932c-4f40581d0dc9" xsi:nil="true"/>
    <lcf76f155ced4ddcb4097134ff3c332f xmlns="794fd3e5-7e51-4975-a248-7210de88704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um" ma:contentTypeID="0x0101001572211D53CA8248BDBEA51CC854BA37" ma:contentTypeVersion="10" ma:contentTypeDescription="Új dokumentum létrehozása." ma:contentTypeScope="" ma:versionID="7e3b08b59df053e4f54af68f5ce34d82">
  <xsd:schema xmlns:xsd="http://www.w3.org/2001/XMLSchema" xmlns:xs="http://www.w3.org/2001/XMLSchema" xmlns:p="http://schemas.microsoft.com/office/2006/metadata/properties" xmlns:ns2="794fd3e5-7e51-4975-a248-7210de887045" xmlns:ns3="479a075d-2170-4dda-932c-4f40581d0dc9" targetNamespace="http://schemas.microsoft.com/office/2006/metadata/properties" ma:root="true" ma:fieldsID="6f1bcb9c7266ce9be66cae4e331a3ef0" ns2:_="" ns3:_="">
    <xsd:import namespace="794fd3e5-7e51-4975-a248-7210de887045"/>
    <xsd:import namespace="479a075d-2170-4dda-932c-4f40581d0d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fd3e5-7e51-4975-a248-7210de887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Képcímkék" ma:readOnly="false" ma:fieldId="{5cf76f15-5ced-4ddc-b409-7134ff3c332f}" ma:taxonomyMulti="true" ma:sspId="c71cdc92-b58b-4951-b2f5-21b24e372d1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9a075d-2170-4dda-932c-4f40581d0dc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5b46a9a-1779-430b-9d67-19d160171844}" ma:internalName="TaxCatchAll" ma:showField="CatchAllData" ma:web="479a075d-2170-4dda-932c-4f40581d0d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8F9C8F-7E5A-4EA9-B1A4-CBF9EFDCFA31}">
  <ds:schemaRefs>
    <ds:schemaRef ds:uri="http://schemas.microsoft.com/office/2006/metadata/properties"/>
    <ds:schemaRef ds:uri="http://schemas.microsoft.com/office/infopath/2007/PartnerControls"/>
    <ds:schemaRef ds:uri="479a075d-2170-4dda-932c-4f40581d0dc9"/>
    <ds:schemaRef ds:uri="794fd3e5-7e51-4975-a248-7210de887045"/>
  </ds:schemaRefs>
</ds:datastoreItem>
</file>

<file path=customXml/itemProps2.xml><?xml version="1.0" encoding="utf-8"?>
<ds:datastoreItem xmlns:ds="http://schemas.openxmlformats.org/officeDocument/2006/customXml" ds:itemID="{1B9B7688-A6E4-4C24-A5CF-F36771747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fd3e5-7e51-4975-a248-7210de887045"/>
    <ds:schemaRef ds:uri="479a075d-2170-4dda-932c-4f40581d0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48342-1E92-4CE2-82CC-81A9C247FDE5}">
  <ds:schemaRefs>
    <ds:schemaRef ds:uri="http://schemas.openxmlformats.org/officeDocument/2006/bibliography"/>
  </ds:schemaRefs>
</ds:datastoreItem>
</file>

<file path=customXml/itemProps4.xml><?xml version="1.0" encoding="utf-8"?>
<ds:datastoreItem xmlns:ds="http://schemas.openxmlformats.org/officeDocument/2006/customXml" ds:itemID="{5E96E9EF-CDBA-4D44-B146-EE00F7C2B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2284</Words>
  <Characters>17176</Characters>
  <Application>Microsoft Office Word</Application>
  <DocSecurity>0</DocSecurity>
  <Lines>306</Lines>
  <Paragraphs>123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Farkas Ágnes</dc:creator>
  <cp:keywords/>
  <dc:description/>
  <cp:lastModifiedBy>Ballok Boglárka</cp:lastModifiedBy>
  <cp:revision>5</cp:revision>
  <dcterms:created xsi:type="dcterms:W3CDTF">2026-04-05T03:35:00Z</dcterms:created>
  <dcterms:modified xsi:type="dcterms:W3CDTF">2026-04-08T20:16:00Z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0x0101001572211D53CA8248BDBEA51CC854BA37</vt:lpwstr>
  </property>
  <property fmtid="{D5CDD505-2E9C-101B-9397-08002B2CF9AE}" pid="3" name="MediaServiceImageTags">
    <vt:lpwstr/>
  </property>
</Properties>
</file>